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85" w:rsidRPr="00A177BA" w:rsidRDefault="00C76192" w:rsidP="00BA1885">
      <w:pPr>
        <w:spacing w:after="0" w:line="240" w:lineRule="auto"/>
        <w:jc w:val="center"/>
        <w:rPr>
          <w:rFonts w:asciiTheme="majorHAnsi" w:hAnsiTheme="majorHAnsi"/>
          <w:b/>
          <w:sz w:val="40"/>
          <w:szCs w:val="40"/>
          <w:u w:val="single"/>
        </w:rPr>
      </w:pPr>
      <w:r w:rsidRPr="00A177BA">
        <w:rPr>
          <w:rFonts w:asciiTheme="majorHAnsi" w:hAnsiTheme="majorHAnsi"/>
          <w:b/>
          <w:sz w:val="40"/>
          <w:szCs w:val="40"/>
          <w:u w:val="single"/>
        </w:rPr>
        <w:t>Sports &amp; Entertainment</w:t>
      </w:r>
      <w:r w:rsidR="00BA1885" w:rsidRPr="00A177BA">
        <w:rPr>
          <w:rFonts w:asciiTheme="majorHAnsi" w:hAnsiTheme="majorHAnsi"/>
          <w:b/>
          <w:sz w:val="40"/>
          <w:szCs w:val="40"/>
          <w:u w:val="single"/>
        </w:rPr>
        <w:t xml:space="preserve"> Marketing</w:t>
      </w:r>
    </w:p>
    <w:p w:rsidR="00BA1885" w:rsidRPr="00A177BA" w:rsidRDefault="00BA1885" w:rsidP="00BA1885">
      <w:pPr>
        <w:spacing w:after="0" w:line="240" w:lineRule="auto"/>
        <w:rPr>
          <w:rFonts w:asciiTheme="majorHAnsi" w:hAnsiTheme="majorHAnsi"/>
        </w:rPr>
      </w:pPr>
      <w:bookmarkStart w:id="0" w:name="_GoBack"/>
      <w:bookmarkEnd w:id="0"/>
    </w:p>
    <w:p w:rsidR="00703E11" w:rsidRPr="00A177BA" w:rsidRDefault="00BA1885" w:rsidP="00BA1885">
      <w:pPr>
        <w:spacing w:after="0" w:line="240" w:lineRule="auto"/>
        <w:rPr>
          <w:rFonts w:asciiTheme="majorHAnsi" w:hAnsiTheme="majorHAnsi"/>
        </w:rPr>
      </w:pPr>
      <w:r w:rsidRPr="00A177BA">
        <w:rPr>
          <w:rFonts w:asciiTheme="majorHAnsi" w:hAnsiTheme="majorHAnsi"/>
        </w:rPr>
        <w:t>This Introduction to Sport Business Management course provides students with an overview of the Sport business industry. The course examines the principles of sport business and entertainment management in collegiate, professional, and Olympic sport. A primary focus of the course will be on the business of collegiate and professional sport. The course will also focus on the application of business topics discussed in class and business content from assigned readings, along with perspectives from sport and entertainment business professionals who will be invited to guest lecture to students. An emphasis will be placed on the development of professional behavior patterns and communication skills that will contribute to future academic and career success.</w:t>
      </w:r>
    </w:p>
    <w:p w:rsidR="00BA1885" w:rsidRPr="00A177BA" w:rsidRDefault="00BA1885" w:rsidP="00BA1885">
      <w:pPr>
        <w:spacing w:after="0" w:line="240" w:lineRule="auto"/>
        <w:rPr>
          <w:rFonts w:asciiTheme="majorHAnsi" w:hAnsiTheme="majorHAnsi"/>
        </w:rPr>
      </w:pPr>
    </w:p>
    <w:p w:rsidR="00BA1885" w:rsidRPr="00A177BA" w:rsidRDefault="00BA1885" w:rsidP="00BA1885">
      <w:pPr>
        <w:spacing w:after="0" w:line="240" w:lineRule="auto"/>
        <w:jc w:val="center"/>
        <w:rPr>
          <w:rFonts w:asciiTheme="majorHAnsi" w:hAnsiTheme="majorHAnsi"/>
          <w:b/>
          <w:sz w:val="40"/>
          <w:szCs w:val="40"/>
          <w:u w:val="single"/>
        </w:rPr>
      </w:pPr>
      <w:r w:rsidRPr="00A177BA">
        <w:rPr>
          <w:rFonts w:asciiTheme="majorHAnsi" w:hAnsiTheme="majorHAnsi"/>
          <w:b/>
          <w:sz w:val="40"/>
          <w:szCs w:val="40"/>
          <w:u w:val="single"/>
        </w:rPr>
        <w:t>Instructional Goals</w:t>
      </w:r>
    </w:p>
    <w:p w:rsidR="00BA1885" w:rsidRPr="00A177BA" w:rsidRDefault="00BA1885" w:rsidP="00BA1885">
      <w:pPr>
        <w:spacing w:after="0" w:line="240" w:lineRule="auto"/>
        <w:rPr>
          <w:rFonts w:asciiTheme="majorHAnsi" w:hAnsiTheme="majorHAnsi"/>
        </w:rPr>
      </w:pPr>
      <w:r w:rsidRPr="00A177BA">
        <w:rPr>
          <w:rFonts w:asciiTheme="majorHAnsi" w:hAnsiTheme="majorHAnsi"/>
        </w:rPr>
        <w:t>Students will learn and apply sport business management concepts, including substantive</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concepts</w:t>
      </w:r>
      <w:proofErr w:type="gramEnd"/>
      <w:r w:rsidRPr="00A177BA">
        <w:rPr>
          <w:rFonts w:asciiTheme="majorHAnsi" w:hAnsiTheme="majorHAnsi"/>
        </w:rPr>
        <w:t xml:space="preserve"> in the following core areas: collegiate athletics, professional sport, international sport,</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sport</w:t>
      </w:r>
      <w:proofErr w:type="gramEnd"/>
      <w:r w:rsidRPr="00A177BA">
        <w:rPr>
          <w:rFonts w:asciiTheme="majorHAnsi" w:hAnsiTheme="majorHAnsi"/>
        </w:rPr>
        <w:t xml:space="preserve"> marketing, sport consumer behavior, public relations in sport, sport broadcasting, sport</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sales</w:t>
      </w:r>
      <w:proofErr w:type="gramEnd"/>
      <w:r w:rsidRPr="00A177BA">
        <w:rPr>
          <w:rFonts w:asciiTheme="majorHAnsi" w:hAnsiTheme="majorHAnsi"/>
        </w:rPr>
        <w:t>, sport sponsorship, facility and event management, sport finance and economics, sport</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franchise</w:t>
      </w:r>
      <w:proofErr w:type="gramEnd"/>
      <w:r w:rsidRPr="00A177BA">
        <w:rPr>
          <w:rFonts w:asciiTheme="majorHAnsi" w:hAnsiTheme="majorHAnsi"/>
        </w:rPr>
        <w:t xml:space="preserve"> valuation, sport analytics’, legal and ethical issues in sport, managerial leadership in</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sport</w:t>
      </w:r>
      <w:proofErr w:type="gramEnd"/>
      <w:r w:rsidRPr="00A177BA">
        <w:rPr>
          <w:rFonts w:asciiTheme="majorHAnsi" w:hAnsiTheme="majorHAnsi"/>
        </w:rPr>
        <w:t xml:space="preserve"> organizations, and sport management research.</w:t>
      </w:r>
    </w:p>
    <w:p w:rsidR="00BA1885" w:rsidRPr="00A177BA" w:rsidRDefault="00BA1885" w:rsidP="00BA1885">
      <w:pPr>
        <w:spacing w:after="0" w:line="240" w:lineRule="auto"/>
        <w:rPr>
          <w:rFonts w:asciiTheme="majorHAnsi" w:hAnsiTheme="majorHAnsi"/>
        </w:rPr>
      </w:pPr>
    </w:p>
    <w:p w:rsidR="00BA1885" w:rsidRPr="00A177BA" w:rsidRDefault="00BA1885" w:rsidP="00BA1885">
      <w:pPr>
        <w:spacing w:after="0" w:line="240" w:lineRule="auto"/>
        <w:rPr>
          <w:rFonts w:asciiTheme="majorHAnsi" w:hAnsiTheme="majorHAnsi"/>
        </w:rPr>
      </w:pPr>
      <w:r w:rsidRPr="00A177BA">
        <w:rPr>
          <w:rFonts w:asciiTheme="majorHAnsi" w:hAnsiTheme="majorHAnsi"/>
        </w:rPr>
        <w:t>• Students will demonstrate the ability to critically analyze and intelligently discuss how basic</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principles</w:t>
      </w:r>
      <w:proofErr w:type="gramEnd"/>
      <w:r w:rsidRPr="00A177BA">
        <w:rPr>
          <w:rFonts w:asciiTheme="majorHAnsi" w:hAnsiTheme="majorHAnsi"/>
        </w:rPr>
        <w:t xml:space="preserve"> and frameworks in management, marketing, law, finance, economics, sales and ethics</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interrelate</w:t>
      </w:r>
      <w:proofErr w:type="gramEnd"/>
      <w:r w:rsidRPr="00A177BA">
        <w:rPr>
          <w:rFonts w:asciiTheme="majorHAnsi" w:hAnsiTheme="majorHAnsi"/>
        </w:rPr>
        <w:t xml:space="preserve"> as components in the overall operation of sport and entertainment organizations.</w:t>
      </w:r>
    </w:p>
    <w:p w:rsidR="00BA1885" w:rsidRPr="00A177BA" w:rsidRDefault="00BA1885" w:rsidP="00BA1885">
      <w:pPr>
        <w:spacing w:after="0" w:line="240" w:lineRule="auto"/>
        <w:rPr>
          <w:rFonts w:asciiTheme="majorHAnsi" w:hAnsiTheme="majorHAnsi"/>
        </w:rPr>
      </w:pPr>
    </w:p>
    <w:p w:rsidR="00BA1885" w:rsidRPr="00A177BA" w:rsidRDefault="00BA1885" w:rsidP="00BA1885">
      <w:pPr>
        <w:spacing w:after="0" w:line="240" w:lineRule="auto"/>
        <w:rPr>
          <w:rFonts w:asciiTheme="majorHAnsi" w:hAnsiTheme="majorHAnsi"/>
        </w:rPr>
      </w:pPr>
      <w:r w:rsidRPr="00A177BA">
        <w:rPr>
          <w:rFonts w:asciiTheme="majorHAnsi" w:hAnsiTheme="majorHAnsi"/>
        </w:rPr>
        <w:t>• Students will be able to describe the various governance structures within collegiate and</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professional</w:t>
      </w:r>
      <w:proofErr w:type="gramEnd"/>
      <w:r w:rsidRPr="00A177BA">
        <w:rPr>
          <w:rFonts w:asciiTheme="majorHAnsi" w:hAnsiTheme="majorHAnsi"/>
        </w:rPr>
        <w:t xml:space="preserve"> sport, and will gain an understanding of the historical evolution of collegiate,</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professional</w:t>
      </w:r>
      <w:proofErr w:type="gramEnd"/>
      <w:r w:rsidRPr="00A177BA">
        <w:rPr>
          <w:rFonts w:asciiTheme="majorHAnsi" w:hAnsiTheme="majorHAnsi"/>
        </w:rPr>
        <w:t>, and Olympic sport.</w:t>
      </w:r>
    </w:p>
    <w:p w:rsidR="00BA1885" w:rsidRPr="00A177BA" w:rsidRDefault="00BA1885" w:rsidP="00BA1885">
      <w:pPr>
        <w:spacing w:after="0" w:line="240" w:lineRule="auto"/>
        <w:rPr>
          <w:rFonts w:asciiTheme="majorHAnsi" w:hAnsiTheme="majorHAnsi"/>
        </w:rPr>
      </w:pPr>
    </w:p>
    <w:p w:rsidR="00BA1885" w:rsidRPr="00A177BA" w:rsidRDefault="00BA1885" w:rsidP="00BA1885">
      <w:pPr>
        <w:spacing w:after="0" w:line="240" w:lineRule="auto"/>
        <w:rPr>
          <w:rFonts w:asciiTheme="majorHAnsi" w:hAnsiTheme="majorHAnsi"/>
        </w:rPr>
      </w:pPr>
      <w:r w:rsidRPr="00A177BA">
        <w:rPr>
          <w:rFonts w:asciiTheme="majorHAnsi" w:hAnsiTheme="majorHAnsi"/>
        </w:rPr>
        <w:t>• Students will use and apply their knowledge of the sport and entertainment industry to resolve</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issues</w:t>
      </w:r>
      <w:proofErr w:type="gramEnd"/>
      <w:r w:rsidRPr="00A177BA">
        <w:rPr>
          <w:rFonts w:asciiTheme="majorHAnsi" w:hAnsiTheme="majorHAnsi"/>
        </w:rPr>
        <w:t xml:space="preserve"> and challenges commonly faced by sport and entertainment business professionals.</w:t>
      </w:r>
    </w:p>
    <w:p w:rsidR="00BA1885" w:rsidRPr="00A177BA" w:rsidRDefault="00BA1885" w:rsidP="00BA1885">
      <w:pPr>
        <w:spacing w:after="0" w:line="240" w:lineRule="auto"/>
        <w:rPr>
          <w:rFonts w:asciiTheme="majorHAnsi" w:hAnsiTheme="majorHAnsi"/>
        </w:rPr>
      </w:pPr>
    </w:p>
    <w:p w:rsidR="00BA1885" w:rsidRPr="00A177BA" w:rsidRDefault="00BA1885" w:rsidP="00BA1885">
      <w:pPr>
        <w:spacing w:after="0" w:line="240" w:lineRule="auto"/>
        <w:rPr>
          <w:rFonts w:asciiTheme="majorHAnsi" w:hAnsiTheme="majorHAnsi"/>
        </w:rPr>
      </w:pPr>
      <w:r w:rsidRPr="00A177BA">
        <w:rPr>
          <w:rFonts w:asciiTheme="majorHAnsi" w:hAnsiTheme="majorHAnsi"/>
        </w:rPr>
        <w:t>• Students will gain a more informed understanding of potential career opportunities in the sport</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business</w:t>
      </w:r>
      <w:proofErr w:type="gramEnd"/>
      <w:r w:rsidRPr="00A177BA">
        <w:rPr>
          <w:rFonts w:asciiTheme="majorHAnsi" w:hAnsiTheme="majorHAnsi"/>
        </w:rPr>
        <w:t xml:space="preserve"> and entertainment management industry.</w:t>
      </w:r>
    </w:p>
    <w:p w:rsidR="00BA1885" w:rsidRPr="00A177BA" w:rsidRDefault="00BA1885" w:rsidP="00BA1885">
      <w:pPr>
        <w:spacing w:after="0" w:line="240" w:lineRule="auto"/>
        <w:rPr>
          <w:rFonts w:asciiTheme="majorHAnsi" w:hAnsiTheme="majorHAnsi"/>
        </w:rPr>
      </w:pPr>
    </w:p>
    <w:p w:rsidR="00BA1885" w:rsidRPr="00A177BA" w:rsidRDefault="00BA1885" w:rsidP="00BA1885">
      <w:pPr>
        <w:spacing w:after="0" w:line="240" w:lineRule="auto"/>
        <w:rPr>
          <w:rFonts w:asciiTheme="majorHAnsi" w:hAnsiTheme="majorHAnsi"/>
        </w:rPr>
      </w:pPr>
      <w:r w:rsidRPr="00A177BA">
        <w:rPr>
          <w:rFonts w:asciiTheme="majorHAnsi" w:hAnsiTheme="majorHAnsi"/>
        </w:rPr>
        <w:t>• Students will successfully establish meaningful business relationships with sport and</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entertainment</w:t>
      </w:r>
      <w:proofErr w:type="gramEnd"/>
      <w:r w:rsidRPr="00A177BA">
        <w:rPr>
          <w:rFonts w:asciiTheme="majorHAnsi" w:hAnsiTheme="majorHAnsi"/>
        </w:rPr>
        <w:t xml:space="preserve"> business professionals through volunteering at sport and entertainment events</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during</w:t>
      </w:r>
      <w:proofErr w:type="gramEnd"/>
      <w:r w:rsidRPr="00A177BA">
        <w:rPr>
          <w:rFonts w:asciiTheme="majorHAnsi" w:hAnsiTheme="majorHAnsi"/>
        </w:rPr>
        <w:t xml:space="preserve"> the semester and by attending events organized by the Sport Business Club at UCF.</w:t>
      </w:r>
    </w:p>
    <w:p w:rsidR="00BA1885" w:rsidRPr="00A177BA" w:rsidRDefault="00BA1885" w:rsidP="00BA1885">
      <w:pPr>
        <w:spacing w:after="0" w:line="240" w:lineRule="auto"/>
        <w:rPr>
          <w:rFonts w:asciiTheme="majorHAnsi" w:hAnsiTheme="majorHAnsi"/>
        </w:rPr>
      </w:pPr>
    </w:p>
    <w:p w:rsidR="00BA1885" w:rsidRPr="00A177BA" w:rsidRDefault="00BA1885" w:rsidP="00BA1885">
      <w:pPr>
        <w:spacing w:after="0" w:line="240" w:lineRule="auto"/>
        <w:rPr>
          <w:rFonts w:asciiTheme="majorHAnsi" w:hAnsiTheme="majorHAnsi"/>
        </w:rPr>
      </w:pPr>
      <w:r w:rsidRPr="00A177BA">
        <w:rPr>
          <w:rFonts w:asciiTheme="majorHAnsi" w:hAnsiTheme="majorHAnsi"/>
        </w:rPr>
        <w:lastRenderedPageBreak/>
        <w:t>• Students will further develop their written and verbal communication skills, and will write clearly</w:t>
      </w:r>
    </w:p>
    <w:p w:rsidR="00BA1885" w:rsidRPr="00A177BA" w:rsidRDefault="00BA1885" w:rsidP="00BA1885">
      <w:pPr>
        <w:spacing w:after="0" w:line="240" w:lineRule="auto"/>
        <w:rPr>
          <w:rFonts w:asciiTheme="majorHAnsi" w:hAnsiTheme="majorHAnsi"/>
        </w:rPr>
      </w:pPr>
      <w:proofErr w:type="gramStart"/>
      <w:r w:rsidRPr="00A177BA">
        <w:rPr>
          <w:rFonts w:asciiTheme="majorHAnsi" w:hAnsiTheme="majorHAnsi"/>
        </w:rPr>
        <w:t>and</w:t>
      </w:r>
      <w:proofErr w:type="gramEnd"/>
      <w:r w:rsidRPr="00A177BA">
        <w:rPr>
          <w:rFonts w:asciiTheme="majorHAnsi" w:hAnsiTheme="majorHAnsi"/>
        </w:rPr>
        <w:t xml:space="preserve"> concisely using APA format and style.</w:t>
      </w:r>
    </w:p>
    <w:p w:rsidR="00BA1885" w:rsidRPr="00A177BA" w:rsidRDefault="00BA1885" w:rsidP="00BA1885">
      <w:pPr>
        <w:pStyle w:val="Heading3"/>
        <w:rPr>
          <w:rFonts w:asciiTheme="majorHAnsi" w:hAnsiTheme="majorHAnsi"/>
          <w:b/>
          <w:bCs/>
          <w:sz w:val="24"/>
          <w:szCs w:val="24"/>
        </w:rPr>
      </w:pPr>
    </w:p>
    <w:p w:rsidR="00BA1885" w:rsidRPr="00A177BA" w:rsidRDefault="00BA1885" w:rsidP="00BA1885">
      <w:pPr>
        <w:pStyle w:val="Heading3"/>
        <w:rPr>
          <w:rFonts w:asciiTheme="majorHAnsi" w:hAnsiTheme="majorHAnsi"/>
          <w:b/>
          <w:bCs/>
          <w:sz w:val="24"/>
          <w:szCs w:val="24"/>
        </w:rPr>
      </w:pPr>
      <w:r w:rsidRPr="00A177BA">
        <w:rPr>
          <w:rFonts w:asciiTheme="majorHAnsi" w:hAnsiTheme="majorHAnsi"/>
          <w:b/>
          <w:bCs/>
          <w:sz w:val="24"/>
          <w:szCs w:val="24"/>
        </w:rPr>
        <w:t>Required Materials</w:t>
      </w:r>
    </w:p>
    <w:p w:rsidR="00BA1885" w:rsidRPr="00A177BA" w:rsidRDefault="00BA1885" w:rsidP="00BA1885">
      <w:pPr>
        <w:pStyle w:val="Heading3"/>
        <w:rPr>
          <w:rFonts w:asciiTheme="majorHAnsi" w:hAnsiTheme="majorHAnsi"/>
          <w:sz w:val="24"/>
          <w:szCs w:val="24"/>
        </w:rPr>
      </w:pPr>
      <w:r w:rsidRPr="00A177BA">
        <w:rPr>
          <w:rFonts w:asciiTheme="majorHAnsi" w:hAnsiTheme="majorHAnsi"/>
          <w:sz w:val="24"/>
          <w:szCs w:val="24"/>
        </w:rPr>
        <w:t xml:space="preserve">To successfully complete this course, you will need </w:t>
      </w:r>
    </w:p>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Pen/Pencil</w:t>
      </w:r>
    </w:p>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Notebook</w:t>
      </w:r>
    </w:p>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Class Folder</w:t>
      </w:r>
    </w:p>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Flash drive (optional)</w:t>
      </w:r>
    </w:p>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Textbook will remain in class, unless checked out by instructor</w:t>
      </w:r>
    </w:p>
    <w:p w:rsidR="00BA1885" w:rsidRPr="00A177BA" w:rsidRDefault="00BA1885" w:rsidP="00BA1885">
      <w:pPr>
        <w:rPr>
          <w:rFonts w:asciiTheme="majorHAnsi" w:hAnsiTheme="majorHAnsi" w:cs="Arial"/>
        </w:rPr>
      </w:pPr>
    </w:p>
    <w:p w:rsidR="00BA1885" w:rsidRPr="00A177BA" w:rsidRDefault="00BA1885" w:rsidP="00BA1885">
      <w:pPr>
        <w:pStyle w:val="Heading5"/>
        <w:rPr>
          <w:rFonts w:asciiTheme="majorHAnsi" w:hAnsiTheme="majorHAnsi"/>
        </w:rPr>
      </w:pPr>
      <w:r w:rsidRPr="00A177BA">
        <w:rPr>
          <w:rFonts w:asciiTheme="majorHAnsi" w:hAnsiTheme="majorHAnsi"/>
        </w:rPr>
        <w:t xml:space="preserve">Additional Print Resources- </w:t>
      </w:r>
    </w:p>
    <w:p w:rsidR="00BA1885" w:rsidRPr="00A177BA" w:rsidRDefault="00BA1885" w:rsidP="00BA1885">
      <w:pPr>
        <w:rPr>
          <w:rFonts w:asciiTheme="majorHAnsi" w:hAnsiTheme="majorHAnsi" w:cs="Arial"/>
        </w:rPr>
      </w:pPr>
      <w:r w:rsidRPr="00A177BA">
        <w:rPr>
          <w:rFonts w:asciiTheme="majorHAnsi" w:hAnsiTheme="majorHAnsi" w:cs="Arial"/>
        </w:rPr>
        <w:t>Will be provided as needed by instructor</w:t>
      </w:r>
    </w:p>
    <w:p w:rsidR="00BA1885" w:rsidRPr="00A177BA" w:rsidRDefault="00BA1885" w:rsidP="00BA1885">
      <w:pPr>
        <w:pStyle w:val="Heading5"/>
        <w:rPr>
          <w:rFonts w:asciiTheme="majorHAnsi" w:hAnsiTheme="majorHAnsi"/>
          <w:b w:val="0"/>
          <w:bCs w:val="0"/>
        </w:rPr>
      </w:pPr>
    </w:p>
    <w:p w:rsidR="00BA1885" w:rsidRPr="00A177BA" w:rsidRDefault="00BA1885" w:rsidP="00BA1885">
      <w:pPr>
        <w:pStyle w:val="Heading5"/>
        <w:rPr>
          <w:rFonts w:asciiTheme="majorHAnsi" w:hAnsiTheme="majorHAnsi"/>
        </w:rPr>
      </w:pPr>
      <w:r w:rsidRPr="00A177BA">
        <w:rPr>
          <w:rFonts w:asciiTheme="majorHAnsi" w:hAnsiTheme="majorHAnsi"/>
        </w:rPr>
        <w:t>Online Resources</w:t>
      </w:r>
    </w:p>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Google Chrome Resources</w:t>
      </w:r>
    </w:p>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Edmodo</w:t>
      </w:r>
    </w:p>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Google Drive/Gmail</w:t>
      </w:r>
    </w:p>
    <w:p w:rsidR="00BA1885" w:rsidRPr="00A177BA" w:rsidRDefault="00BA1885" w:rsidP="00BA1885">
      <w:pPr>
        <w:numPr>
          <w:ilvl w:val="0"/>
          <w:numId w:val="1"/>
        </w:numPr>
        <w:autoSpaceDE w:val="0"/>
        <w:autoSpaceDN w:val="0"/>
        <w:spacing w:after="0" w:line="240" w:lineRule="auto"/>
        <w:rPr>
          <w:rFonts w:asciiTheme="majorHAnsi" w:hAnsiTheme="majorHAnsi" w:cs="Arial"/>
        </w:rPr>
        <w:sectPr w:rsidR="00BA1885" w:rsidRPr="00A177BA" w:rsidSect="00BA1885">
          <w:pgSz w:w="12240" w:h="15840"/>
          <w:pgMar w:top="1440" w:right="1800" w:bottom="1440" w:left="1800" w:header="720" w:footer="720" w:gutter="0"/>
          <w:cols w:space="720"/>
          <w:docGrid w:linePitch="360"/>
        </w:sectPr>
      </w:pPr>
      <w:r w:rsidRPr="00A177BA">
        <w:rPr>
          <w:rFonts w:asciiTheme="majorHAnsi" w:hAnsiTheme="majorHAnsi" w:cs="Arial"/>
        </w:rPr>
        <w:t>Other possible accounts as needed</w:t>
      </w:r>
    </w:p>
    <w:p w:rsidR="00BA1885" w:rsidRPr="00A177BA" w:rsidRDefault="00BA1885" w:rsidP="00BA1885">
      <w:pPr>
        <w:rPr>
          <w:rFonts w:asciiTheme="majorHAnsi" w:hAnsiTheme="majorHAnsi" w:cs="Arial"/>
          <w:sz w:val="28"/>
          <w:szCs w:val="28"/>
        </w:rPr>
        <w:sectPr w:rsidR="00BA1885" w:rsidRPr="00A177BA">
          <w:type w:val="continuous"/>
          <w:pgSz w:w="12240" w:h="15840"/>
          <w:pgMar w:top="1440" w:right="1800" w:bottom="1440" w:left="1800" w:header="720" w:footer="720" w:gutter="0"/>
          <w:cols w:space="720"/>
          <w:docGrid w:linePitch="360"/>
        </w:sectPr>
      </w:pPr>
    </w:p>
    <w:p w:rsidR="00BA1885" w:rsidRPr="00A177BA" w:rsidRDefault="00BA1885" w:rsidP="00BA1885">
      <w:pPr>
        <w:pStyle w:val="Heading4"/>
        <w:rPr>
          <w:rFonts w:asciiTheme="majorHAnsi" w:hAnsiTheme="majorHAnsi"/>
        </w:rPr>
      </w:pPr>
      <w:r w:rsidRPr="00A177BA">
        <w:rPr>
          <w:rFonts w:asciiTheme="majorHAnsi" w:hAnsiTheme="majorHAnsi"/>
        </w:rPr>
        <w:lastRenderedPageBreak/>
        <w:t>POLICIES AND PROCEDURES</w:t>
      </w:r>
    </w:p>
    <w:p w:rsidR="00BA1885" w:rsidRPr="00A177BA" w:rsidRDefault="00BA1885" w:rsidP="00BA1885">
      <w:pPr>
        <w:rPr>
          <w:rFonts w:asciiTheme="majorHAnsi" w:hAnsiTheme="majorHAnsi" w:cs="Arial"/>
          <w:b/>
          <w:bCs/>
        </w:rPr>
      </w:pPr>
      <w:r w:rsidRPr="00A177BA">
        <w:rPr>
          <w:rFonts w:asciiTheme="majorHAnsi" w:hAnsiTheme="majorHAnsi" w:cs="Arial"/>
          <w:b/>
          <w:bCs/>
        </w:rPr>
        <w:t>General Rules:</w:t>
      </w:r>
    </w:p>
    <w:p w:rsidR="00BA1885" w:rsidRPr="00A177BA" w:rsidRDefault="00BA1885" w:rsidP="00BA1885">
      <w:pPr>
        <w:rPr>
          <w:rFonts w:asciiTheme="majorHAnsi" w:hAnsiTheme="majorHAnsi" w:cs="Arial"/>
        </w:rPr>
      </w:pPr>
      <w:r w:rsidRPr="00A177BA">
        <w:rPr>
          <w:rFonts w:asciiTheme="majorHAnsi" w:hAnsiTheme="majorHAnsi" w:cs="Arial"/>
        </w:rPr>
        <w:t>**NO FOOD OR DRINK AT THE COMPUTERS</w:t>
      </w:r>
    </w:p>
    <w:p w:rsidR="00BA1885" w:rsidRPr="00A177BA" w:rsidRDefault="00BA1885" w:rsidP="00BA1885">
      <w:pPr>
        <w:rPr>
          <w:rFonts w:asciiTheme="majorHAnsi" w:hAnsiTheme="majorHAnsi" w:cs="Arial"/>
        </w:rPr>
      </w:pPr>
      <w:r w:rsidRPr="00A177BA">
        <w:rPr>
          <w:rFonts w:asciiTheme="majorHAnsi" w:hAnsiTheme="majorHAnsi" w:cs="Arial"/>
        </w:rPr>
        <w:t>**TREAT EQUIPMENT WITH RESPECT, YOU DO NOT OWN IT. YOU BREAK IT YOU BUY IT</w:t>
      </w:r>
    </w:p>
    <w:p w:rsidR="00BA1885" w:rsidRPr="00A177BA" w:rsidRDefault="00BA1885" w:rsidP="00BA1885">
      <w:pPr>
        <w:rPr>
          <w:rFonts w:asciiTheme="majorHAnsi" w:hAnsiTheme="majorHAnsi" w:cs="Arial"/>
        </w:rPr>
      </w:pPr>
      <w:r w:rsidRPr="00A177BA">
        <w:rPr>
          <w:rFonts w:asciiTheme="majorHAnsi" w:hAnsiTheme="majorHAnsi" w:cs="Arial"/>
        </w:rPr>
        <w:t>** NO ONE IS ALLOWED ON THE COMPUTER WITHOUT THE TEACHER PRESENT</w:t>
      </w:r>
    </w:p>
    <w:p w:rsidR="00BA1885" w:rsidRPr="00A177BA" w:rsidRDefault="00BA1885" w:rsidP="00BA1885">
      <w:pPr>
        <w:rPr>
          <w:rFonts w:asciiTheme="majorHAnsi" w:hAnsiTheme="majorHAnsi" w:cs="Arial"/>
        </w:rPr>
      </w:pPr>
      <w:r w:rsidRPr="00A177BA">
        <w:rPr>
          <w:rFonts w:asciiTheme="majorHAnsi" w:hAnsiTheme="majorHAnsi" w:cs="Arial"/>
        </w:rPr>
        <w:t>**NO DOWNLOADING MATERIAL UNLESS INTRUCTED TO DO SO BY THE TEACHER</w:t>
      </w:r>
    </w:p>
    <w:p w:rsidR="00BA1885" w:rsidRPr="00A177BA" w:rsidRDefault="00BA1885" w:rsidP="00BA1885">
      <w:pPr>
        <w:rPr>
          <w:rFonts w:asciiTheme="majorHAnsi" w:hAnsiTheme="majorHAnsi" w:cs="Arial"/>
        </w:rPr>
      </w:pPr>
      <w:r w:rsidRPr="00A177BA">
        <w:rPr>
          <w:rFonts w:asciiTheme="majorHAnsi" w:hAnsiTheme="majorHAnsi" w:cs="Arial"/>
        </w:rPr>
        <w:t>**NO TEXTING</w:t>
      </w:r>
    </w:p>
    <w:p w:rsidR="00BA1885" w:rsidRPr="00A177BA" w:rsidRDefault="00BA1885" w:rsidP="00BA1885">
      <w:pPr>
        <w:rPr>
          <w:rFonts w:asciiTheme="majorHAnsi" w:hAnsiTheme="majorHAnsi" w:cs="Arial"/>
        </w:rPr>
      </w:pPr>
      <w:r w:rsidRPr="00A177BA">
        <w:rPr>
          <w:rFonts w:asciiTheme="majorHAnsi" w:hAnsiTheme="majorHAnsi" w:cs="Arial"/>
        </w:rPr>
        <w:t>**NO CYBERBULLING</w:t>
      </w:r>
    </w:p>
    <w:p w:rsidR="00BA1885" w:rsidRPr="00A177BA" w:rsidRDefault="00BA1885" w:rsidP="00BA1885">
      <w:pPr>
        <w:rPr>
          <w:rFonts w:asciiTheme="majorHAnsi" w:hAnsiTheme="majorHAnsi" w:cs="Arial"/>
        </w:rPr>
      </w:pPr>
      <w:r w:rsidRPr="00A177BA">
        <w:rPr>
          <w:rFonts w:asciiTheme="majorHAnsi" w:hAnsiTheme="majorHAnsi" w:cs="Arial"/>
        </w:rPr>
        <w:t xml:space="preserve">**NO INAPPROPRIATE SITES, NO FACEBOOK, INSTAGRAM, PINTREST </w:t>
      </w:r>
    </w:p>
    <w:p w:rsidR="00BA1885" w:rsidRPr="00A177BA" w:rsidRDefault="00BA1885" w:rsidP="00BA1885">
      <w:pPr>
        <w:rPr>
          <w:rFonts w:asciiTheme="majorHAnsi" w:hAnsiTheme="majorHAnsi" w:cs="Arial"/>
        </w:rPr>
      </w:pPr>
      <w:r w:rsidRPr="00A177BA">
        <w:rPr>
          <w:rFonts w:asciiTheme="majorHAnsi" w:hAnsiTheme="majorHAnsi" w:cs="Arial"/>
        </w:rPr>
        <w:t>**NO EMAIL WITHOUT PERMISSION</w:t>
      </w:r>
    </w:p>
    <w:p w:rsidR="00BA1885" w:rsidRPr="00A177BA" w:rsidRDefault="00BA1885" w:rsidP="00BA1885">
      <w:pPr>
        <w:rPr>
          <w:rFonts w:asciiTheme="majorHAnsi" w:hAnsiTheme="majorHAnsi" w:cs="Arial"/>
        </w:rPr>
      </w:pPr>
      <w:r w:rsidRPr="00A177BA">
        <w:rPr>
          <w:rFonts w:asciiTheme="majorHAnsi" w:hAnsiTheme="majorHAnsi" w:cs="Arial"/>
        </w:rPr>
        <w:t>**NO INTERNET WITHOUT SIGNED SYLLABUS</w:t>
      </w:r>
    </w:p>
    <w:p w:rsidR="00BA1885" w:rsidRPr="00A177BA" w:rsidRDefault="00BA1885" w:rsidP="00BA1885">
      <w:pPr>
        <w:rPr>
          <w:rFonts w:asciiTheme="majorHAnsi" w:hAnsiTheme="majorHAnsi" w:cs="Arial"/>
        </w:rPr>
      </w:pPr>
      <w:r w:rsidRPr="00A177BA">
        <w:rPr>
          <w:rFonts w:asciiTheme="majorHAnsi" w:hAnsiTheme="majorHAnsi" w:cs="Arial"/>
        </w:rPr>
        <w:t>**NO GAMES UNLESS INTRUCTED BY THE TEACHER</w:t>
      </w:r>
    </w:p>
    <w:p w:rsidR="00BA1885" w:rsidRPr="00A177BA" w:rsidRDefault="00BA1885" w:rsidP="00BA1885">
      <w:pPr>
        <w:rPr>
          <w:rFonts w:asciiTheme="majorHAnsi" w:hAnsiTheme="majorHAnsi" w:cs="Arial"/>
        </w:rPr>
      </w:pPr>
      <w:r w:rsidRPr="00A177BA">
        <w:rPr>
          <w:rFonts w:asciiTheme="majorHAnsi" w:hAnsiTheme="majorHAnsi" w:cs="Arial"/>
        </w:rPr>
        <w:t>**DO NOT REARRANGE DESKTOP ICONS, FONTS, ETC, UNLESS INSTUCTED BY TEACHER (They should stay at default settings)</w:t>
      </w:r>
    </w:p>
    <w:p w:rsidR="00BA1885" w:rsidRPr="00A177BA" w:rsidRDefault="00BA1885" w:rsidP="00BA1885">
      <w:pPr>
        <w:rPr>
          <w:rFonts w:asciiTheme="majorHAnsi" w:hAnsiTheme="majorHAnsi" w:cs="Arial"/>
        </w:rPr>
      </w:pPr>
      <w:r w:rsidRPr="00A177BA">
        <w:rPr>
          <w:rFonts w:asciiTheme="majorHAnsi" w:hAnsiTheme="majorHAnsi" w:cs="Arial"/>
        </w:rPr>
        <w:lastRenderedPageBreak/>
        <w:t>**DO NOT TOUCH OTHER STUDENTS WORK OR COMPUTER</w:t>
      </w:r>
    </w:p>
    <w:p w:rsidR="00BA1885" w:rsidRPr="00A177BA" w:rsidRDefault="00BA1885" w:rsidP="00BA1885">
      <w:pPr>
        <w:rPr>
          <w:rFonts w:asciiTheme="majorHAnsi" w:hAnsiTheme="majorHAnsi" w:cs="Arial"/>
        </w:rPr>
      </w:pPr>
      <w:r w:rsidRPr="00A177BA">
        <w:rPr>
          <w:rFonts w:asciiTheme="majorHAnsi" w:hAnsiTheme="majorHAnsi" w:cs="Arial"/>
        </w:rPr>
        <w:t>**CHEATING WILL RESAULT IN NO CREDIT ON ASSIGNMENT AND REFFERAL TO THE OFFICE</w:t>
      </w:r>
    </w:p>
    <w:p w:rsidR="00BA1885" w:rsidRPr="00A177BA" w:rsidRDefault="00BA1885" w:rsidP="00BA1885">
      <w:pPr>
        <w:rPr>
          <w:rFonts w:asciiTheme="majorHAnsi" w:hAnsiTheme="majorHAnsi" w:cs="Arial"/>
        </w:rPr>
      </w:pPr>
      <w:r w:rsidRPr="00A177BA">
        <w:rPr>
          <w:rFonts w:asciiTheme="majorHAnsi" w:hAnsiTheme="majorHAnsi" w:cs="Arial"/>
        </w:rPr>
        <w:t xml:space="preserve">If you choose not to follow these guidelines you will be held responsible for your actions. Your WHS handbook states that computer misuse will result in a referral for the first offense and revoked privileges and possible suspension for second offense. Respect WHS property. </w:t>
      </w:r>
    </w:p>
    <w:p w:rsidR="00BA1885" w:rsidRPr="00A177BA" w:rsidRDefault="00BA1885" w:rsidP="00BA1885">
      <w:pPr>
        <w:rPr>
          <w:rFonts w:asciiTheme="majorHAnsi" w:hAnsiTheme="majorHAnsi" w:cs="Arial"/>
          <w:b/>
          <w:bCs/>
        </w:rPr>
      </w:pPr>
      <w:r w:rsidRPr="00A177BA">
        <w:rPr>
          <w:rFonts w:asciiTheme="majorHAnsi" w:hAnsiTheme="majorHAnsi" w:cs="Arial"/>
          <w:b/>
          <w:bCs/>
        </w:rPr>
        <w:t>Grading Policies:</w:t>
      </w:r>
    </w:p>
    <w:sdt>
      <w:sdtPr>
        <w:rPr>
          <w:rFonts w:asciiTheme="majorHAnsi" w:hAnsiTheme="majorHAnsi" w:cs="Arial"/>
        </w:rPr>
        <w:id w:val="168308258"/>
        <w:placeholder>
          <w:docPart w:val="67D2665BDFE646B5BF08678499A830B7"/>
        </w:placeholder>
        <w:comboBox>
          <w:listItem w:value="Choose an item."/>
        </w:comboBox>
      </w:sdtPr>
      <w:sdtEndPr/>
      <w:sdtContent>
        <w:p w:rsidR="00BA1885" w:rsidRPr="00A177BA" w:rsidRDefault="00BA1885" w:rsidP="00BA1885">
          <w:pPr>
            <w:rPr>
              <w:rFonts w:asciiTheme="majorHAnsi" w:hAnsiTheme="majorHAnsi" w:cs="Arial"/>
            </w:rPr>
          </w:pPr>
          <w:r w:rsidRPr="00A177BA">
            <w:rPr>
              <w:rFonts w:asciiTheme="majorHAnsi" w:hAnsiTheme="majorHAnsi" w:cs="Arial"/>
            </w:rPr>
            <w:t>Your Grade in this class will be based on completing project based assignments, miscellaneous assignments, quizzes and classroom participation. Participation points will be based up on a 4 point scale. Participation points will be lost if you have an unverified absence, are tardy and don’t make it up, or choose not to participate in class activities.</w:t>
          </w:r>
        </w:p>
      </w:sdtContent>
    </w:sdt>
    <w:p w:rsidR="00BA1885" w:rsidRPr="00A177BA" w:rsidRDefault="00BA1885" w:rsidP="00BA1885">
      <w:pPr>
        <w:rPr>
          <w:rFonts w:asciiTheme="majorHAnsi" w:hAnsiTheme="majorHAnsi" w:cs="Arial"/>
          <w:b/>
          <w:bCs/>
        </w:rPr>
      </w:pPr>
      <w:r w:rsidRPr="00A177BA">
        <w:rPr>
          <w:rFonts w:asciiTheme="majorHAnsi" w:hAnsiTheme="majorHAnsi" w:cs="Arial"/>
          <w:b/>
          <w:bCs/>
        </w:rPr>
        <w:t>Grading Scale:</w:t>
      </w:r>
    </w:p>
    <w:p w:rsidR="00BA1885" w:rsidRPr="00A177BA" w:rsidRDefault="00BA1885" w:rsidP="00BA684F">
      <w:pPr>
        <w:pStyle w:val="Heading4"/>
        <w:rPr>
          <w:rFonts w:asciiTheme="majorHAnsi" w:hAnsiTheme="majorHAnsi"/>
          <w:b/>
          <w:noProof/>
        </w:rPr>
      </w:pPr>
      <w:r w:rsidRPr="00A177BA">
        <w:rPr>
          <w:rFonts w:asciiTheme="majorHAnsi" w:hAnsiTheme="majorHAnsi"/>
          <w:b/>
          <w:noProof/>
        </w:rPr>
        <w:t>A = 90-100</w:t>
      </w:r>
    </w:p>
    <w:p w:rsidR="00BA684F" w:rsidRDefault="00BA1885" w:rsidP="00BA684F">
      <w:pPr>
        <w:spacing w:after="0" w:line="240" w:lineRule="auto"/>
        <w:jc w:val="center"/>
        <w:rPr>
          <w:rFonts w:asciiTheme="majorHAnsi" w:hAnsiTheme="majorHAnsi"/>
          <w:b/>
          <w:sz w:val="28"/>
          <w:szCs w:val="28"/>
        </w:rPr>
      </w:pPr>
      <w:r w:rsidRPr="00A177BA">
        <w:rPr>
          <w:rFonts w:asciiTheme="majorHAnsi" w:hAnsiTheme="majorHAnsi"/>
          <w:b/>
          <w:sz w:val="28"/>
          <w:szCs w:val="28"/>
        </w:rPr>
        <w:t>B = 80-89</w:t>
      </w:r>
    </w:p>
    <w:p w:rsidR="00BA1885" w:rsidRPr="00A177BA" w:rsidRDefault="00BA1885" w:rsidP="00BA684F">
      <w:pPr>
        <w:spacing w:after="0" w:line="240" w:lineRule="auto"/>
        <w:jc w:val="center"/>
        <w:rPr>
          <w:rFonts w:asciiTheme="majorHAnsi" w:hAnsiTheme="majorHAnsi"/>
          <w:b/>
          <w:sz w:val="28"/>
          <w:szCs w:val="28"/>
        </w:rPr>
      </w:pPr>
      <w:r w:rsidRPr="00A177BA">
        <w:rPr>
          <w:rFonts w:asciiTheme="majorHAnsi" w:hAnsiTheme="majorHAnsi"/>
          <w:b/>
          <w:sz w:val="28"/>
          <w:szCs w:val="28"/>
        </w:rPr>
        <w:t>C = 70-79</w:t>
      </w:r>
    </w:p>
    <w:p w:rsidR="00BA1885" w:rsidRPr="00A177BA" w:rsidRDefault="00BA1885" w:rsidP="00BA684F">
      <w:pPr>
        <w:spacing w:after="0" w:line="240" w:lineRule="auto"/>
        <w:jc w:val="center"/>
        <w:rPr>
          <w:rFonts w:asciiTheme="majorHAnsi" w:hAnsiTheme="majorHAnsi"/>
          <w:b/>
          <w:sz w:val="28"/>
          <w:szCs w:val="28"/>
        </w:rPr>
      </w:pPr>
      <w:r w:rsidRPr="00A177BA">
        <w:rPr>
          <w:rFonts w:asciiTheme="majorHAnsi" w:hAnsiTheme="majorHAnsi"/>
          <w:b/>
          <w:sz w:val="28"/>
          <w:szCs w:val="28"/>
        </w:rPr>
        <w:t>D = 60- 69</w:t>
      </w:r>
    </w:p>
    <w:p w:rsidR="00BA1885" w:rsidRPr="00A177BA" w:rsidRDefault="00BA1885" w:rsidP="00BA684F">
      <w:pPr>
        <w:spacing w:after="0" w:line="240" w:lineRule="auto"/>
        <w:jc w:val="center"/>
        <w:rPr>
          <w:rFonts w:asciiTheme="majorHAnsi" w:hAnsiTheme="majorHAnsi"/>
          <w:b/>
          <w:sz w:val="28"/>
          <w:szCs w:val="28"/>
        </w:rPr>
      </w:pPr>
      <w:r w:rsidRPr="00A177BA">
        <w:rPr>
          <w:rFonts w:asciiTheme="majorHAnsi" w:hAnsiTheme="majorHAnsi"/>
          <w:b/>
          <w:sz w:val="28"/>
          <w:szCs w:val="28"/>
        </w:rPr>
        <w:t>F = &lt; 59</w:t>
      </w:r>
    </w:p>
    <w:p w:rsidR="00BA1885" w:rsidRPr="00A177BA" w:rsidRDefault="00BA1885" w:rsidP="00BA1885">
      <w:pPr>
        <w:rPr>
          <w:rFonts w:asciiTheme="majorHAnsi" w:hAnsiTheme="majorHAnsi" w:cs="Arial"/>
        </w:rPr>
      </w:pPr>
      <w:r w:rsidRPr="00A177BA">
        <w:rPr>
          <w:rFonts w:asciiTheme="majorHAnsi" w:hAnsiTheme="majorHAnsi" w:cs="Arial"/>
          <w:b/>
        </w:rPr>
        <w:t xml:space="preserve">Late Work: </w:t>
      </w:r>
      <w:r w:rsidRPr="00A177BA">
        <w:rPr>
          <w:rFonts w:asciiTheme="majorHAnsi" w:hAnsiTheme="majorHAnsi" w:cs="Arial"/>
        </w:rPr>
        <w:t xml:space="preserve">You must turn in all assignments that are indicated due unless otherwise prearranged with the teacher. </w:t>
      </w:r>
      <w:r w:rsidRPr="00A177BA">
        <w:rPr>
          <w:rFonts w:asciiTheme="majorHAnsi" w:hAnsiTheme="majorHAnsi" w:cs="Arial"/>
          <w:u w:val="single"/>
        </w:rPr>
        <w:t>Late work will be accepted for a penalty of 10% off the total assignment points until 1 week after the original due date. After this time the work can only receive a maximum of 50% on the assignment.</w:t>
      </w:r>
      <w:r w:rsidRPr="00A177BA">
        <w:rPr>
          <w:rFonts w:asciiTheme="majorHAnsi" w:hAnsiTheme="majorHAnsi" w:cs="Arial"/>
        </w:rPr>
        <w:t xml:space="preserve"> I continue with grades through the quarter. This means that I do not average the two quarters to get a semester grade. However, some assignments may not be accepted as late work from the previous quarter. </w:t>
      </w:r>
    </w:p>
    <w:p w:rsidR="00BA1885" w:rsidRPr="00A177BA" w:rsidRDefault="00BA1885" w:rsidP="00BA1885">
      <w:pPr>
        <w:rPr>
          <w:rFonts w:asciiTheme="majorHAnsi" w:hAnsiTheme="majorHAnsi" w:cs="Arial"/>
        </w:rPr>
      </w:pPr>
    </w:p>
    <w:p w:rsidR="00BA1885" w:rsidRPr="00A177BA" w:rsidRDefault="00BA1885" w:rsidP="00BA1885">
      <w:pPr>
        <w:rPr>
          <w:rFonts w:asciiTheme="majorHAnsi" w:hAnsiTheme="majorHAnsi" w:cs="Arial"/>
        </w:rPr>
      </w:pPr>
      <w:r w:rsidRPr="00A177BA">
        <w:rPr>
          <w:rFonts w:asciiTheme="majorHAnsi" w:hAnsiTheme="majorHAnsi" w:cs="Arial"/>
          <w:b/>
        </w:rPr>
        <w:t>Absences:</w:t>
      </w:r>
      <w:r w:rsidRPr="00A177BA">
        <w:rPr>
          <w:rFonts w:asciiTheme="majorHAnsi" w:hAnsiTheme="majorHAnsi" w:cs="Arial"/>
        </w:rPr>
        <w:t xml:space="preserve"> Check with the teacher for any missing assignments at the end of the period or before the class begins. Do not ask about assignments missed during class. Work that was due during the absence must be turned in before you leave if it is a prearranged absence. If it was not a prearranged absence, you have the same number or days you were gone to get the work turned in without it being considered late work.</w:t>
      </w:r>
    </w:p>
    <w:p w:rsidR="00BA1885" w:rsidRPr="00A177BA" w:rsidRDefault="00BA1885" w:rsidP="00BA1885">
      <w:pPr>
        <w:rPr>
          <w:rFonts w:asciiTheme="majorHAnsi" w:hAnsiTheme="majorHAnsi" w:cs="Arial"/>
        </w:rPr>
      </w:pPr>
      <w:proofErr w:type="spellStart"/>
      <w:r w:rsidRPr="00A177BA">
        <w:rPr>
          <w:rFonts w:asciiTheme="majorHAnsi" w:hAnsiTheme="majorHAnsi" w:cs="Arial"/>
          <w:b/>
        </w:rPr>
        <w:t>Tardies</w:t>
      </w:r>
      <w:proofErr w:type="spellEnd"/>
      <w:r w:rsidRPr="00A177BA">
        <w:rPr>
          <w:rFonts w:asciiTheme="majorHAnsi" w:hAnsiTheme="majorHAnsi" w:cs="Arial"/>
          <w:b/>
        </w:rPr>
        <w:t>:</w:t>
      </w:r>
      <w:r w:rsidRPr="00A177BA">
        <w:rPr>
          <w:rFonts w:asciiTheme="majorHAnsi" w:hAnsiTheme="majorHAnsi" w:cs="Arial"/>
        </w:rPr>
        <w:t xml:space="preserve"> Without disrupting the class, go quickly and quietly to your seat. When there is a non-disruptive time, speak with the teacher about your tardy and when you will be able to make it up (15 min. before or after school, and if possible at lunch time). A 10 point deduction of daily participation points will be deducted for every tardy not made up.</w:t>
      </w:r>
    </w:p>
    <w:p w:rsidR="00BA1885" w:rsidRPr="00A177BA" w:rsidRDefault="00BA1885" w:rsidP="00BA1885">
      <w:pPr>
        <w:rPr>
          <w:rFonts w:asciiTheme="majorHAnsi" w:hAnsiTheme="majorHAnsi" w:cs="Arial"/>
        </w:rPr>
      </w:pPr>
      <w:proofErr w:type="gramStart"/>
      <w:r w:rsidRPr="00A177BA">
        <w:rPr>
          <w:rFonts w:asciiTheme="majorHAnsi" w:hAnsiTheme="majorHAnsi" w:cs="Arial"/>
          <w:b/>
        </w:rPr>
        <w:t xml:space="preserve">Leaving the Room: </w:t>
      </w:r>
      <w:r w:rsidRPr="00A177BA">
        <w:rPr>
          <w:rFonts w:asciiTheme="majorHAnsi" w:hAnsiTheme="majorHAnsi" w:cs="Arial"/>
        </w:rPr>
        <w:t xml:space="preserve"> </w:t>
      </w:r>
      <w:r w:rsidRPr="00A177BA">
        <w:rPr>
          <w:rFonts w:asciiTheme="majorHAnsi" w:hAnsiTheme="majorHAnsi" w:cs="Arial"/>
          <w:b/>
          <w:u w:val="single"/>
        </w:rPr>
        <w:t>No leaving the class within the first 15 min of class time.</w:t>
      </w:r>
      <w:proofErr w:type="gramEnd"/>
      <w:r w:rsidRPr="00A177BA">
        <w:rPr>
          <w:rFonts w:asciiTheme="majorHAnsi" w:hAnsiTheme="majorHAnsi" w:cs="Arial"/>
          <w:b/>
          <w:u w:val="single"/>
        </w:rPr>
        <w:t xml:space="preserve"> </w:t>
      </w:r>
      <w:r w:rsidRPr="00A177BA">
        <w:rPr>
          <w:rFonts w:asciiTheme="majorHAnsi" w:hAnsiTheme="majorHAnsi" w:cs="Arial"/>
        </w:rPr>
        <w:t xml:space="preserve">If you must use the restroom, you must carry the classroom bathroom pass. If it is reported that </w:t>
      </w:r>
      <w:r w:rsidRPr="00A177BA">
        <w:rPr>
          <w:rFonts w:asciiTheme="majorHAnsi" w:hAnsiTheme="majorHAnsi" w:cs="Arial"/>
        </w:rPr>
        <w:lastRenderedPageBreak/>
        <w:t>you were not using your time wisely, you will lose all your privileges of leaving the room for the rest of the quarter. When you go into the halls go quickly and quietly, THIS IS YOUR ONLY WARNING!</w:t>
      </w:r>
    </w:p>
    <w:p w:rsidR="00BA1885" w:rsidRPr="00A177BA" w:rsidRDefault="00BA1885" w:rsidP="00BA1885">
      <w:pPr>
        <w:rPr>
          <w:rFonts w:asciiTheme="majorHAnsi" w:hAnsiTheme="majorHAnsi" w:cs="Arial"/>
        </w:rPr>
      </w:pPr>
      <w:r w:rsidRPr="00A177BA">
        <w:rPr>
          <w:rFonts w:asciiTheme="majorHAnsi" w:hAnsiTheme="majorHAnsi" w:cs="Arial"/>
          <w:b/>
        </w:rPr>
        <w:t xml:space="preserve">Electronics: </w:t>
      </w:r>
      <w:r w:rsidRPr="00A177BA">
        <w:rPr>
          <w:rFonts w:asciiTheme="majorHAnsi" w:hAnsiTheme="majorHAnsi" w:cs="Arial"/>
        </w:rPr>
        <w:t xml:space="preserve">Cell phones must remain on silent; if your phone rings then your phone will be taken and must pick up your phone after school. Second offense will result in detention and phone is sent to the office. Third offense, refer to student handbook. No Texting! If you must use your phone for an emergency please ask the instructor or inform the teacher if a call must be taken. Students may listen to music with their headphones only when the teacher indicates so. During instructional time, students need to have their headphones out of their ears, please be respectful. </w:t>
      </w:r>
    </w:p>
    <w:p w:rsidR="00BA1885" w:rsidRPr="00A177BA" w:rsidRDefault="00BA1885" w:rsidP="00BA1885">
      <w:pPr>
        <w:rPr>
          <w:rFonts w:asciiTheme="majorHAnsi" w:hAnsiTheme="majorHAnsi" w:cs="Arial"/>
        </w:rPr>
        <w:sectPr w:rsidR="00BA1885" w:rsidRPr="00A177BA">
          <w:type w:val="continuous"/>
          <w:pgSz w:w="12240" w:h="15840"/>
          <w:pgMar w:top="1440" w:right="1800" w:bottom="1440" w:left="1800" w:header="720" w:footer="720" w:gutter="0"/>
          <w:cols w:space="720"/>
          <w:docGrid w:linePitch="360"/>
        </w:sectPr>
      </w:pPr>
    </w:p>
    <w:p w:rsidR="00BA1885" w:rsidRPr="00A177BA" w:rsidRDefault="00BA1885" w:rsidP="00BA1885">
      <w:pPr>
        <w:pStyle w:val="Heading4"/>
        <w:rPr>
          <w:rFonts w:asciiTheme="majorHAnsi" w:hAnsiTheme="majorHAnsi"/>
        </w:rPr>
      </w:pPr>
    </w:p>
    <w:p w:rsidR="00BA1885" w:rsidRPr="00A177BA" w:rsidRDefault="00BA1885" w:rsidP="00BA1885">
      <w:pPr>
        <w:pStyle w:val="Heading4"/>
        <w:rPr>
          <w:rFonts w:asciiTheme="majorHAnsi" w:hAnsiTheme="majorHAnsi"/>
        </w:rPr>
      </w:pPr>
      <w:r w:rsidRPr="00A177BA">
        <w:rPr>
          <w:rFonts w:asciiTheme="majorHAnsi" w:hAnsiTheme="majorHAnsi"/>
        </w:rPr>
        <w:t>CONTACT INFORMATION</w:t>
      </w:r>
    </w:p>
    <w:p w:rsidR="00BA1885" w:rsidRPr="00A177BA" w:rsidRDefault="00BA1885" w:rsidP="00BA1885">
      <w:pPr>
        <w:rPr>
          <w:rFonts w:asciiTheme="majorHAnsi" w:hAnsiTheme="majorHAnsi" w:cs="Arial"/>
        </w:rPr>
      </w:pPr>
    </w:p>
    <w:sdt>
      <w:sdtPr>
        <w:rPr>
          <w:rFonts w:asciiTheme="majorHAnsi" w:hAnsiTheme="majorHAnsi" w:cs="Arial"/>
        </w:rPr>
        <w:id w:val="168308255"/>
        <w:placeholder>
          <w:docPart w:val="67D2665BDFE646B5BF08678499A830B7"/>
        </w:placeholder>
        <w:comboBox>
          <w:listItem w:value="Choose an item."/>
        </w:comboBox>
      </w:sdtPr>
      <w:sdtEndPr/>
      <w:sdtContent>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[Mr.  Jared Young/ Business and Technology Instructor Room 212</w:t>
          </w:r>
        </w:p>
      </w:sdtContent>
    </w:sdt>
    <w:sdt>
      <w:sdtPr>
        <w:rPr>
          <w:rFonts w:asciiTheme="majorHAnsi" w:hAnsiTheme="majorHAnsi" w:cs="Arial"/>
        </w:rPr>
        <w:id w:val="168308254"/>
        <w:placeholder>
          <w:docPart w:val="67D2665BDFE646B5BF08678499A830B7"/>
        </w:placeholder>
        <w:comboBox>
          <w:listItem w:value="Choose an item."/>
        </w:comboBox>
      </w:sdtPr>
      <w:sdtEndPr/>
      <w:sdtContent>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Email: jyoung@wsd393.org, this is the best way to get a hold of me</w:t>
          </w:r>
        </w:p>
      </w:sdtContent>
    </w:sdt>
    <w:sdt>
      <w:sdtPr>
        <w:rPr>
          <w:rFonts w:asciiTheme="majorHAnsi" w:hAnsiTheme="majorHAnsi" w:cs="Arial"/>
        </w:rPr>
        <w:id w:val="168308253"/>
        <w:placeholder>
          <w:docPart w:val="67D2665BDFE646B5BF08678499A830B7"/>
        </w:placeholder>
        <w:comboBox>
          <w:listItem w:value="Choose an item."/>
        </w:comboBox>
      </w:sdtPr>
      <w:sdtEndPr/>
      <w:sdtContent>
        <w:p w:rsidR="00BA1885" w:rsidRPr="00A177BA" w:rsidRDefault="00BA1885" w:rsidP="00BA1885">
          <w:pPr>
            <w:numPr>
              <w:ilvl w:val="0"/>
              <w:numId w:val="1"/>
            </w:numPr>
            <w:autoSpaceDE w:val="0"/>
            <w:autoSpaceDN w:val="0"/>
            <w:spacing w:after="0" w:line="240" w:lineRule="auto"/>
            <w:rPr>
              <w:rFonts w:asciiTheme="majorHAnsi" w:hAnsiTheme="majorHAnsi" w:cs="Arial"/>
            </w:rPr>
          </w:pPr>
          <w:r w:rsidRPr="00A177BA">
            <w:rPr>
              <w:rFonts w:asciiTheme="majorHAnsi" w:hAnsiTheme="majorHAnsi" w:cs="Arial"/>
            </w:rPr>
            <w:t>Available after school to answer questions or please email for a time to meet to discuss grades or any concerns.</w:t>
          </w:r>
        </w:p>
      </w:sdtContent>
    </w:sdt>
    <w:p w:rsidR="00F908E9" w:rsidRDefault="00BA1885" w:rsidP="00BA1885">
      <w:pPr>
        <w:pStyle w:val="ListParagraph"/>
        <w:numPr>
          <w:ilvl w:val="0"/>
          <w:numId w:val="1"/>
        </w:numPr>
        <w:rPr>
          <w:rFonts w:asciiTheme="majorHAnsi" w:hAnsiTheme="majorHAnsi" w:cs="Arial"/>
          <w:sz w:val="22"/>
          <w:szCs w:val="22"/>
        </w:rPr>
      </w:pPr>
      <w:r w:rsidRPr="00A177BA">
        <w:rPr>
          <w:rFonts w:asciiTheme="majorHAnsi" w:hAnsiTheme="majorHAnsi" w:cs="Arial"/>
          <w:sz w:val="22"/>
          <w:szCs w:val="22"/>
        </w:rPr>
        <w:t>During the fall quarter I will coaching and appointments need to be made to discuss grade concern</w:t>
      </w:r>
    </w:p>
    <w:p w:rsidR="00F908E9" w:rsidRDefault="00F908E9">
      <w:pPr>
        <w:rPr>
          <w:rFonts w:asciiTheme="majorHAnsi" w:eastAsia="Times New Roman" w:hAnsiTheme="majorHAnsi" w:cs="Arial"/>
        </w:rPr>
      </w:pPr>
      <w:r>
        <w:rPr>
          <w:rFonts w:asciiTheme="majorHAnsi" w:hAnsiTheme="majorHAnsi" w:cs="Arial"/>
        </w:rPr>
        <w:br w:type="page"/>
      </w:r>
    </w:p>
    <w:p w:rsidR="00F908E9" w:rsidRDefault="00F908E9" w:rsidP="00F908E9">
      <w:pPr>
        <w:pStyle w:val="Heading1"/>
        <w:jc w:val="center"/>
        <w:rPr>
          <w:b w:val="0"/>
          <w:bCs w:val="0"/>
        </w:rPr>
      </w:pPr>
      <w:r>
        <w:rPr>
          <w:b w:val="0"/>
          <w:bCs w:val="0"/>
        </w:rPr>
        <w:lastRenderedPageBreak/>
        <w:t>Mr. Young SYLLABUS</w:t>
      </w:r>
    </w:p>
    <w:sdt>
      <w:sdtPr>
        <w:rPr>
          <w:rFonts w:ascii="Arial" w:hAnsi="Arial" w:cs="Arial"/>
          <w:sz w:val="48"/>
          <w:szCs w:val="48"/>
        </w:rPr>
        <w:id w:val="168308274"/>
        <w:placeholder>
          <w:docPart w:val="9718106DB73F4F63BA336F04D6C09769"/>
        </w:placeholder>
        <w:comboBox>
          <w:listItem w:value="Choose an item."/>
        </w:comboBox>
      </w:sdtPr>
      <w:sdtEndPr/>
      <w:sdtContent>
        <w:p w:rsidR="00F908E9" w:rsidRPr="008D13D3" w:rsidRDefault="00E93D52" w:rsidP="00F908E9">
          <w:pPr>
            <w:jc w:val="center"/>
            <w:rPr>
              <w:rFonts w:ascii="Arial" w:hAnsi="Arial" w:cs="Arial"/>
              <w:sz w:val="48"/>
              <w:szCs w:val="48"/>
            </w:rPr>
          </w:pPr>
          <w:r>
            <w:rPr>
              <w:rFonts w:ascii="Arial" w:hAnsi="Arial" w:cs="Arial"/>
              <w:sz w:val="48"/>
              <w:szCs w:val="48"/>
            </w:rPr>
            <w:t>Microsoft Office Suite</w:t>
          </w:r>
        </w:p>
      </w:sdtContent>
    </w:sdt>
    <w:p w:rsidR="00F908E9" w:rsidRDefault="00F908E9" w:rsidP="00F908E9">
      <w:pPr>
        <w:jc w:val="center"/>
        <w:rPr>
          <w:rFonts w:ascii="Arial" w:hAnsi="Arial" w:cs="Arial"/>
          <w:sz w:val="28"/>
          <w:szCs w:val="28"/>
        </w:rPr>
        <w:sectPr w:rsidR="00F908E9" w:rsidSect="00F908E9">
          <w:type w:val="continuous"/>
          <w:pgSz w:w="12240" w:h="15840"/>
          <w:pgMar w:top="1440" w:right="1800" w:bottom="1440" w:left="1800" w:header="720" w:footer="720" w:gutter="0"/>
          <w:cols w:space="720"/>
          <w:docGrid w:linePitch="360"/>
        </w:sectPr>
      </w:pPr>
    </w:p>
    <w:p w:rsidR="00F908E9" w:rsidRDefault="00F908E9" w:rsidP="00F908E9">
      <w:pPr>
        <w:pStyle w:val="Heading2"/>
        <w:rPr>
          <w:sz w:val="28"/>
          <w:szCs w:val="28"/>
        </w:rPr>
      </w:pPr>
      <w:r>
        <w:rPr>
          <w:sz w:val="28"/>
          <w:szCs w:val="28"/>
        </w:rPr>
        <w:lastRenderedPageBreak/>
        <w:t xml:space="preserve">INSTRUCTIONAL GOALS </w:t>
      </w:r>
    </w:p>
    <w:p w:rsidR="00F908E9" w:rsidRPr="000B7CAA" w:rsidRDefault="00F908E9" w:rsidP="00F908E9">
      <w:pPr>
        <w:shd w:val="clear" w:color="auto" w:fill="FFFFFF"/>
        <w:spacing w:line="285" w:lineRule="atLeast"/>
        <w:rPr>
          <w:rFonts w:ascii="Arial" w:hAnsi="Arial" w:cs="Arial"/>
          <w:szCs w:val="20"/>
        </w:rPr>
      </w:pPr>
      <w:r w:rsidRPr="000B7CAA">
        <w:rPr>
          <w:rFonts w:ascii="Arial" w:hAnsi="Arial" w:cs="Arial"/>
          <w:szCs w:val="20"/>
        </w:rPr>
        <w:t>Desktop Publishing</w:t>
      </w:r>
      <w:r>
        <w:rPr>
          <w:rFonts w:ascii="Arial" w:hAnsi="Arial" w:cs="Arial"/>
          <w:szCs w:val="20"/>
        </w:rPr>
        <w:t xml:space="preserve"> will consist of various projects involving word processing, formatting skills, and creation of various business elements to display in presentation format. Class will be based as a real world application class many presentations of created material. Programs will include Microsoft office package, (Word, Excel, Publisher, PowerPoint, as well as graphic design software </w:t>
      </w:r>
      <w:proofErr w:type="spellStart"/>
      <w:r>
        <w:rPr>
          <w:rFonts w:ascii="Arial" w:hAnsi="Arial" w:cs="Arial"/>
          <w:szCs w:val="20"/>
        </w:rPr>
        <w:t>Inkscape</w:t>
      </w:r>
      <w:proofErr w:type="spellEnd"/>
      <w:r>
        <w:rPr>
          <w:rFonts w:ascii="Arial" w:hAnsi="Arial" w:cs="Arial"/>
          <w:szCs w:val="20"/>
        </w:rPr>
        <w:t>, Photoshop Elements, and GIMP. Projects will include:</w:t>
      </w:r>
    </w:p>
    <w:tbl>
      <w:tblPr>
        <w:tblStyle w:val="TableGrid"/>
        <w:tblW w:w="8856" w:type="dxa"/>
        <w:tblLook w:val="04A0" w:firstRow="1" w:lastRow="0" w:firstColumn="1" w:lastColumn="0" w:noHBand="0" w:noVBand="1"/>
      </w:tblPr>
      <w:tblGrid>
        <w:gridCol w:w="2952"/>
        <w:gridCol w:w="2952"/>
        <w:gridCol w:w="2952"/>
      </w:tblGrid>
      <w:tr w:rsidR="00F908E9" w:rsidTr="001367E4">
        <w:tc>
          <w:tcPr>
            <w:tcW w:w="2952" w:type="dxa"/>
          </w:tcPr>
          <w:p w:rsidR="00F908E9" w:rsidRPr="000B7CAA" w:rsidRDefault="00E93D52" w:rsidP="001367E4">
            <w:pPr>
              <w:shd w:val="clear" w:color="auto" w:fill="FFFFFF"/>
              <w:spacing w:line="285" w:lineRule="atLeast"/>
              <w:rPr>
                <w:rFonts w:ascii="Arial" w:hAnsi="Arial" w:cs="Arial"/>
              </w:rPr>
            </w:pPr>
            <w:hyperlink r:id="rId6" w:history="1">
              <w:r w:rsidR="00F908E9" w:rsidRPr="000B7CAA">
                <w:rPr>
                  <w:rFonts w:ascii="Arial" w:hAnsi="Arial" w:cs="Arial"/>
                </w:rPr>
                <w:t>Introduction</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7" w:history="1">
              <w:r w:rsidRPr="000B7CAA">
                <w:rPr>
                  <w:rFonts w:ascii="Arial" w:hAnsi="Arial" w:cs="Arial"/>
                </w:rPr>
                <w:t>Setting up Accounts</w:t>
              </w:r>
            </w:hyperlink>
          </w:p>
          <w:p w:rsidR="00F908E9" w:rsidRPr="000B7CAA" w:rsidRDefault="00E93D52" w:rsidP="001367E4">
            <w:pPr>
              <w:shd w:val="clear" w:color="auto" w:fill="FFFFFF"/>
              <w:spacing w:line="285" w:lineRule="atLeast"/>
              <w:rPr>
                <w:rFonts w:ascii="Arial" w:hAnsi="Arial" w:cs="Arial"/>
              </w:rPr>
            </w:pPr>
            <w:hyperlink r:id="rId8" w:history="1">
              <w:r w:rsidR="00F908E9" w:rsidRPr="000B7CAA">
                <w:rPr>
                  <w:rFonts w:ascii="Arial" w:hAnsi="Arial" w:cs="Arial"/>
                </w:rPr>
                <w:t>Careers</w:t>
              </w:r>
            </w:hyperlink>
          </w:p>
          <w:p w:rsidR="00F908E9" w:rsidRPr="000B7CAA" w:rsidRDefault="00E93D52" w:rsidP="001367E4">
            <w:pPr>
              <w:shd w:val="clear" w:color="auto" w:fill="FFFFFF"/>
              <w:spacing w:line="285" w:lineRule="atLeast"/>
              <w:rPr>
                <w:rFonts w:ascii="Arial" w:hAnsi="Arial" w:cs="Arial"/>
              </w:rPr>
            </w:pPr>
            <w:hyperlink r:id="rId9" w:history="1">
              <w:r w:rsidR="00F908E9" w:rsidRPr="000B7CAA">
                <w:rPr>
                  <w:rFonts w:ascii="Arial" w:hAnsi="Arial" w:cs="Arial"/>
                </w:rPr>
                <w:t>Computer Systems</w:t>
              </w:r>
            </w:hyperlink>
          </w:p>
          <w:p w:rsidR="00F908E9" w:rsidRPr="000B7CAA" w:rsidRDefault="00E93D52" w:rsidP="001367E4">
            <w:pPr>
              <w:shd w:val="clear" w:color="auto" w:fill="FFFFFF"/>
              <w:spacing w:line="285" w:lineRule="atLeast"/>
              <w:rPr>
                <w:rFonts w:ascii="Arial" w:hAnsi="Arial" w:cs="Arial"/>
              </w:rPr>
            </w:pPr>
            <w:hyperlink r:id="rId10" w:history="1">
              <w:r w:rsidR="00F908E9" w:rsidRPr="000B7CAA">
                <w:rPr>
                  <w:rFonts w:ascii="Arial" w:hAnsi="Arial" w:cs="Arial"/>
                </w:rPr>
                <w:t>Word Processing</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11" w:history="1">
              <w:r w:rsidRPr="000B7CAA">
                <w:rPr>
                  <w:rFonts w:ascii="Arial" w:hAnsi="Arial" w:cs="Arial"/>
                </w:rPr>
                <w:t>E-mail</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12" w:history="1">
              <w:r w:rsidRPr="000B7CAA">
                <w:rPr>
                  <w:rFonts w:ascii="Arial" w:hAnsi="Arial" w:cs="Arial"/>
                </w:rPr>
                <w:t>Memos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13" w:history="1">
              <w:r w:rsidRPr="000B7CAA">
                <w:rPr>
                  <w:rFonts w:ascii="Arial" w:hAnsi="Arial" w:cs="Arial"/>
                </w:rPr>
                <w:t>Letters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14" w:history="1">
              <w:r w:rsidRPr="000B7CAA">
                <w:rPr>
                  <w:rFonts w:ascii="Arial" w:hAnsi="Arial" w:cs="Arial"/>
                </w:rPr>
                <w:t>Envelopes &amp; Labels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15" w:history="1">
              <w:r w:rsidRPr="000B7CAA">
                <w:rPr>
                  <w:rFonts w:ascii="Arial" w:hAnsi="Arial" w:cs="Arial"/>
                </w:rPr>
                <w:t>Business Reports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16" w:history="1">
              <w:r w:rsidRPr="000B7CAA">
                <w:rPr>
                  <w:rFonts w:ascii="Arial" w:hAnsi="Arial" w:cs="Arial"/>
                </w:rPr>
                <w:t>Academic Reports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17" w:history="1">
              <w:r w:rsidRPr="000B7CAA">
                <w:rPr>
                  <w:rFonts w:ascii="Arial" w:hAnsi="Arial" w:cs="Arial"/>
                </w:rPr>
                <w:t>Tables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18" w:history="1">
              <w:r w:rsidRPr="000B7CAA">
                <w:rPr>
                  <w:rFonts w:ascii="Arial" w:hAnsi="Arial" w:cs="Arial"/>
                </w:rPr>
                <w:t>Tabs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19" w:history="1">
              <w:r w:rsidRPr="000B7CAA">
                <w:rPr>
                  <w:rFonts w:ascii="Arial" w:hAnsi="Arial" w:cs="Arial"/>
                </w:rPr>
                <w:t>Other Documents</w:t>
              </w:r>
            </w:hyperlink>
          </w:p>
          <w:p w:rsidR="00F908E9" w:rsidRDefault="00F908E9" w:rsidP="001367E4">
            <w:pPr>
              <w:shd w:val="clear" w:color="auto" w:fill="FFFFFF"/>
              <w:spacing w:line="285" w:lineRule="atLeast"/>
              <w:rPr>
                <w:rFonts w:ascii="Arial" w:hAnsi="Arial" w:cs="Arial"/>
              </w:rPr>
            </w:pPr>
            <w:r w:rsidRPr="000B7CAA">
              <w:rPr>
                <w:rFonts w:ascii="Arial" w:hAnsi="Arial" w:cs="Arial"/>
              </w:rPr>
              <w:t>    </w:t>
            </w:r>
            <w:hyperlink r:id="rId20" w:history="1">
              <w:r w:rsidRPr="000B7CAA">
                <w:rPr>
                  <w:rFonts w:ascii="Arial" w:hAnsi="Arial" w:cs="Arial"/>
                </w:rPr>
                <w:t>Business Documents</w:t>
              </w:r>
            </w:hyperlink>
          </w:p>
        </w:tc>
        <w:tc>
          <w:tcPr>
            <w:tcW w:w="2952" w:type="dxa"/>
          </w:tcPr>
          <w:p w:rsidR="00F908E9" w:rsidRPr="000B7CAA" w:rsidRDefault="00E93D52" w:rsidP="001367E4">
            <w:pPr>
              <w:shd w:val="clear" w:color="auto" w:fill="FFFFFF"/>
              <w:spacing w:line="285" w:lineRule="atLeast"/>
              <w:rPr>
                <w:rFonts w:ascii="Arial" w:hAnsi="Arial" w:cs="Arial"/>
              </w:rPr>
            </w:pPr>
            <w:hyperlink r:id="rId21" w:history="1">
              <w:r w:rsidR="00F908E9" w:rsidRPr="000B7CAA">
                <w:rPr>
                  <w:rFonts w:ascii="Arial" w:hAnsi="Arial" w:cs="Arial"/>
                </w:rPr>
                <w:t>Spreadsheets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22" w:history="1">
              <w:r w:rsidRPr="000B7CAA">
                <w:rPr>
                  <w:rFonts w:ascii="Arial" w:hAnsi="Arial" w:cs="Arial"/>
                </w:rPr>
                <w:t>Formatting Pages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23" w:history="1">
              <w:r w:rsidRPr="000B7CAA">
                <w:rPr>
                  <w:rFonts w:ascii="Arial" w:hAnsi="Arial" w:cs="Arial"/>
                </w:rPr>
                <w:t>Freezing Panes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24" w:history="1">
              <w:r w:rsidRPr="000B7CAA">
                <w:rPr>
                  <w:rFonts w:ascii="Arial" w:hAnsi="Arial" w:cs="Arial"/>
                </w:rPr>
                <w:t>Formatting Cells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25" w:history="1">
              <w:r w:rsidRPr="000B7CAA">
                <w:rPr>
                  <w:rFonts w:ascii="Arial" w:hAnsi="Arial" w:cs="Arial"/>
                </w:rPr>
                <w:t>Formulas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26" w:history="1">
              <w:r w:rsidRPr="000B7CAA">
                <w:rPr>
                  <w:rFonts w:ascii="Arial" w:hAnsi="Arial" w:cs="Arial"/>
                </w:rPr>
                <w:t>Charts/Graphs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27" w:history="1">
              <w:r w:rsidRPr="000B7CAA">
                <w:rPr>
                  <w:rFonts w:ascii="Arial" w:hAnsi="Arial" w:cs="Arial"/>
                </w:rPr>
                <w:t>Worksheets &amp; Books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28" w:history="1">
              <w:r w:rsidRPr="000B7CAA">
                <w:rPr>
                  <w:rFonts w:ascii="Arial" w:hAnsi="Arial" w:cs="Arial"/>
                </w:rPr>
                <w:t>Databases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29" w:history="1">
              <w:r w:rsidRPr="000B7CAA">
                <w:rPr>
                  <w:rFonts w:ascii="Arial" w:hAnsi="Arial" w:cs="Arial"/>
                </w:rPr>
                <w:t>Review</w:t>
              </w:r>
            </w:hyperlink>
          </w:p>
          <w:p w:rsidR="00F908E9" w:rsidRDefault="00F908E9" w:rsidP="001367E4">
            <w:pPr>
              <w:shd w:val="clear" w:color="auto" w:fill="FFFFFF"/>
              <w:spacing w:line="285" w:lineRule="atLeast"/>
              <w:rPr>
                <w:rFonts w:ascii="Arial" w:hAnsi="Arial" w:cs="Arial"/>
              </w:rPr>
            </w:pPr>
          </w:p>
        </w:tc>
        <w:tc>
          <w:tcPr>
            <w:tcW w:w="2952" w:type="dxa"/>
          </w:tcPr>
          <w:p w:rsidR="00F908E9" w:rsidRDefault="00F908E9" w:rsidP="001367E4">
            <w:pPr>
              <w:shd w:val="clear" w:color="auto" w:fill="FFFFFF"/>
              <w:spacing w:line="285" w:lineRule="atLeast"/>
              <w:rPr>
                <w:rFonts w:ascii="Arial" w:hAnsi="Arial" w:cs="Arial"/>
              </w:rPr>
            </w:pPr>
            <w:r w:rsidRPr="000B7CAA">
              <w:rPr>
                <w:rFonts w:ascii="Arial" w:hAnsi="Arial" w:cs="Arial"/>
              </w:rPr>
              <w:t>    </w:t>
            </w:r>
            <w:r>
              <w:rPr>
                <w:rFonts w:ascii="Arial" w:hAnsi="Arial" w:cs="Arial"/>
              </w:rPr>
              <w:t>Drawing</w:t>
            </w:r>
          </w:p>
          <w:p w:rsidR="00F908E9" w:rsidRPr="000B7CAA" w:rsidRDefault="00F908E9" w:rsidP="001367E4">
            <w:pPr>
              <w:shd w:val="clear" w:color="auto" w:fill="FFFFFF"/>
              <w:spacing w:line="285" w:lineRule="atLeast"/>
              <w:rPr>
                <w:rFonts w:ascii="Arial" w:hAnsi="Arial" w:cs="Arial"/>
              </w:rPr>
            </w:pPr>
            <w:r>
              <w:rPr>
                <w:rFonts w:ascii="Arial" w:hAnsi="Arial" w:cs="Arial"/>
              </w:rPr>
              <w:t xml:space="preserve">    </w:t>
            </w:r>
            <w:hyperlink r:id="rId30" w:history="1">
              <w:r w:rsidRPr="000B7CAA">
                <w:rPr>
                  <w:rFonts w:ascii="Arial" w:hAnsi="Arial" w:cs="Arial"/>
                </w:rPr>
                <w:t>Poster</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31" w:history="1">
              <w:r w:rsidRPr="000B7CAA">
                <w:rPr>
                  <w:rFonts w:ascii="Arial" w:hAnsi="Arial" w:cs="Arial"/>
                </w:rPr>
                <w:t>Menu</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32" w:history="1">
              <w:r w:rsidRPr="000B7CAA">
                <w:rPr>
                  <w:rFonts w:ascii="Arial" w:hAnsi="Arial" w:cs="Arial"/>
                </w:rPr>
                <w:t>Charts</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33" w:history="1">
              <w:r w:rsidRPr="000B7CAA">
                <w:rPr>
                  <w:rFonts w:ascii="Arial" w:hAnsi="Arial" w:cs="Arial"/>
                </w:rPr>
                <w:t>Advertisement</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34" w:history="1">
              <w:r w:rsidRPr="000B7CAA">
                <w:rPr>
                  <w:rFonts w:ascii="Arial" w:hAnsi="Arial" w:cs="Arial"/>
                </w:rPr>
                <w:t>Brochure</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35" w:history="1">
              <w:r w:rsidRPr="000B7CAA">
                <w:rPr>
                  <w:rFonts w:ascii="Arial" w:hAnsi="Arial" w:cs="Arial"/>
                </w:rPr>
                <w:t>Newsletter</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36" w:history="1">
              <w:r w:rsidRPr="000B7CAA">
                <w:rPr>
                  <w:rFonts w:ascii="Arial" w:hAnsi="Arial" w:cs="Arial"/>
                </w:rPr>
                <w:t>Floor Plan</w:t>
              </w:r>
            </w:hyperlink>
          </w:p>
          <w:p w:rsidR="00F908E9" w:rsidRPr="000B7CAA" w:rsidRDefault="00F908E9" w:rsidP="001367E4">
            <w:pPr>
              <w:shd w:val="clear" w:color="auto" w:fill="FFFFFF"/>
              <w:spacing w:line="285" w:lineRule="atLeast"/>
              <w:rPr>
                <w:rFonts w:ascii="Arial" w:hAnsi="Arial" w:cs="Arial"/>
              </w:rPr>
            </w:pPr>
            <w:r w:rsidRPr="000B7CAA">
              <w:rPr>
                <w:rFonts w:ascii="Arial" w:hAnsi="Arial" w:cs="Arial"/>
              </w:rPr>
              <w:t>    </w:t>
            </w:r>
            <w:hyperlink r:id="rId37" w:history="1">
              <w:r w:rsidRPr="000B7CAA">
                <w:rPr>
                  <w:rFonts w:ascii="Arial" w:hAnsi="Arial" w:cs="Arial"/>
                </w:rPr>
                <w:t>Family Tree</w:t>
              </w:r>
            </w:hyperlink>
          </w:p>
          <w:p w:rsidR="00F908E9" w:rsidRDefault="00F908E9" w:rsidP="001367E4">
            <w:pPr>
              <w:shd w:val="clear" w:color="auto" w:fill="FFFFFF"/>
              <w:spacing w:line="285" w:lineRule="atLeast"/>
              <w:rPr>
                <w:rFonts w:ascii="Arial" w:hAnsi="Arial" w:cs="Arial"/>
              </w:rPr>
            </w:pPr>
            <w:r w:rsidRPr="000B7CAA">
              <w:rPr>
                <w:rFonts w:ascii="Arial" w:hAnsi="Arial" w:cs="Arial"/>
              </w:rPr>
              <w:t>    </w:t>
            </w:r>
            <w:hyperlink r:id="rId38" w:history="1">
              <w:r w:rsidRPr="000B7CAA">
                <w:rPr>
                  <w:rFonts w:ascii="Arial" w:hAnsi="Arial" w:cs="Arial"/>
                </w:rPr>
                <w:t>Prezi</w:t>
              </w:r>
            </w:hyperlink>
          </w:p>
          <w:p w:rsidR="00F908E9" w:rsidRDefault="00F908E9" w:rsidP="001367E4">
            <w:pPr>
              <w:shd w:val="clear" w:color="auto" w:fill="FFFFFF"/>
              <w:spacing w:line="285" w:lineRule="atLeast"/>
              <w:rPr>
                <w:rFonts w:ascii="Arial" w:hAnsi="Arial" w:cs="Arial"/>
              </w:rPr>
            </w:pPr>
            <w:r>
              <w:rPr>
                <w:rFonts w:ascii="Arial" w:hAnsi="Arial" w:cs="Arial"/>
              </w:rPr>
              <w:t xml:space="preserve">    Spreadsheet</w:t>
            </w:r>
          </w:p>
          <w:p w:rsidR="00F908E9" w:rsidRDefault="00F908E9" w:rsidP="001367E4">
            <w:pPr>
              <w:spacing w:line="285" w:lineRule="atLeast"/>
              <w:rPr>
                <w:rFonts w:ascii="Arial" w:hAnsi="Arial" w:cs="Arial"/>
              </w:rPr>
            </w:pPr>
          </w:p>
        </w:tc>
      </w:tr>
    </w:tbl>
    <w:p w:rsidR="00F908E9" w:rsidRPr="000B7CAA" w:rsidRDefault="00F908E9" w:rsidP="00F908E9">
      <w:pPr>
        <w:shd w:val="clear" w:color="auto" w:fill="FFFFFF"/>
        <w:spacing w:line="285" w:lineRule="atLeast"/>
        <w:rPr>
          <w:rFonts w:ascii="Arial" w:hAnsi="Arial" w:cs="Arial"/>
          <w:szCs w:val="20"/>
        </w:rPr>
      </w:pPr>
    </w:p>
    <w:p w:rsidR="00F908E9" w:rsidRPr="000B7CAA" w:rsidRDefault="00F908E9" w:rsidP="00F908E9">
      <w:pPr>
        <w:shd w:val="clear" w:color="auto" w:fill="FFFFFF"/>
        <w:spacing w:line="285" w:lineRule="atLeast"/>
        <w:rPr>
          <w:rFonts w:ascii="Arial" w:hAnsi="Arial" w:cs="Arial"/>
          <w:szCs w:val="20"/>
        </w:rPr>
      </w:pPr>
      <w:r>
        <w:rPr>
          <w:rFonts w:ascii="Arial" w:hAnsi="Arial" w:cs="Arial"/>
          <w:szCs w:val="20"/>
        </w:rPr>
        <w:t xml:space="preserve">  </w:t>
      </w:r>
    </w:p>
    <w:p w:rsidR="00F908E9" w:rsidRDefault="00F908E9" w:rsidP="00F908E9">
      <w:pPr>
        <w:rPr>
          <w:rFonts w:ascii="Arial" w:hAnsi="Arial" w:cs="Arial"/>
        </w:rPr>
      </w:pPr>
      <w:r>
        <w:rPr>
          <w:rFonts w:ascii="Arial" w:hAnsi="Arial" w:cs="Arial"/>
        </w:rPr>
        <w:t xml:space="preserve">At the end of this course, you will </w:t>
      </w:r>
      <w:sdt>
        <w:sdtPr>
          <w:rPr>
            <w:rFonts w:ascii="Arial" w:hAnsi="Arial" w:cs="Arial"/>
          </w:rPr>
          <w:id w:val="168308271"/>
          <w:placeholder>
            <w:docPart w:val="9718106DB73F4F63BA336F04D6C09769"/>
          </w:placeholder>
          <w:comboBox>
            <w:listItem w:value="Choose an item."/>
          </w:comboBox>
        </w:sdtPr>
        <w:sdtEndPr/>
        <w:sdtContent>
          <w:r>
            <w:rPr>
              <w:rFonts w:ascii="Arial" w:hAnsi="Arial" w:cs="Arial"/>
            </w:rPr>
            <w:t>be able to understand the computer keyboard and complete project based assignments.</w:t>
          </w:r>
        </w:sdtContent>
      </w:sdt>
    </w:p>
    <w:sdt>
      <w:sdtPr>
        <w:rPr>
          <w:rFonts w:ascii="Arial" w:hAnsi="Arial" w:cs="Arial"/>
        </w:rPr>
        <w:id w:val="168308269"/>
        <w:placeholder>
          <w:docPart w:val="9718106DB73F4F63BA336F04D6C09769"/>
        </w:placeholder>
        <w:comboBox>
          <w:listItem w:value="Choose an item."/>
        </w:comboBox>
      </w:sdtPr>
      <w:sdtEndPr/>
      <w:sdtConten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Know proper typing position and techniques to improve typing ability</w:t>
          </w:r>
        </w:p>
      </w:sdtContent>
    </w:sdt>
    <w:sdt>
      <w:sdtPr>
        <w:rPr>
          <w:rFonts w:ascii="Arial" w:hAnsi="Arial" w:cs="Arial"/>
        </w:rPr>
        <w:id w:val="168308270"/>
        <w:placeholder>
          <w:docPart w:val="9718106DB73F4F63BA336F04D6C09769"/>
        </w:placeholder>
        <w:comboBox>
          <w:listItem w:value="Choose an item."/>
        </w:comboBox>
      </w:sdtPr>
      <w:sdtEndPr/>
      <w:sdtConten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Be able to assemble business related projects in an organized manner</w:t>
          </w:r>
        </w:p>
      </w:sdtContent>
    </w:sdt>
    <w:sdt>
      <w:sdtPr>
        <w:rPr>
          <w:rFonts w:ascii="Arial" w:hAnsi="Arial" w:cs="Arial"/>
        </w:rPr>
        <w:id w:val="168308268"/>
        <w:placeholder>
          <w:docPart w:val="9718106DB73F4F63BA336F04D6C09769"/>
        </w:placeholder>
        <w:comboBox>
          <w:listItem w:value="Choose an item."/>
        </w:comboBox>
      </w:sdtPr>
      <w:sdtEndPr/>
      <w:sdtConten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Understand Microsoft Office Package</w:t>
          </w:r>
        </w:p>
      </w:sdtContent>
    </w:sd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Planning and Organizational software</w:t>
      </w:r>
    </w:p>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Demonstrate understanding of Computer parts and proper use of programs</w:t>
      </w:r>
    </w:p>
    <w:p w:rsidR="00F908E9" w:rsidRDefault="00F908E9" w:rsidP="00F908E9">
      <w:pPr>
        <w:rPr>
          <w:rFonts w:ascii="Arial" w:hAnsi="Arial" w:cs="Arial"/>
        </w:rPr>
      </w:pPr>
    </w:p>
    <w:p w:rsidR="00F908E9" w:rsidRPr="005A6692" w:rsidRDefault="00F908E9" w:rsidP="00F908E9">
      <w:pPr>
        <w:rPr>
          <w:rFonts w:ascii="Arial" w:hAnsi="Arial" w:cs="Arial"/>
        </w:rPr>
        <w:sectPr w:rsidR="00F908E9" w:rsidRPr="005A6692">
          <w:type w:val="continuous"/>
          <w:pgSz w:w="12240" w:h="15840"/>
          <w:pgMar w:top="1440" w:right="1800" w:bottom="1440" w:left="1800" w:header="720" w:footer="720" w:gutter="0"/>
          <w:cols w:space="720"/>
          <w:docGrid w:linePitch="360"/>
        </w:sectPr>
      </w:pPr>
    </w:p>
    <w:p w:rsidR="00F908E9" w:rsidRDefault="00F908E9" w:rsidP="00F908E9">
      <w:pPr>
        <w:pStyle w:val="Heading3"/>
        <w:rPr>
          <w:b/>
          <w:bCs/>
          <w:sz w:val="24"/>
          <w:szCs w:val="24"/>
        </w:rPr>
      </w:pPr>
      <w:r>
        <w:rPr>
          <w:b/>
          <w:bCs/>
          <w:sz w:val="24"/>
          <w:szCs w:val="24"/>
        </w:rPr>
        <w:lastRenderedPageBreak/>
        <w:t>Required Materials</w:t>
      </w:r>
    </w:p>
    <w:p w:rsidR="00F908E9" w:rsidRDefault="00F908E9" w:rsidP="00F908E9">
      <w:pPr>
        <w:pStyle w:val="Heading3"/>
        <w:rPr>
          <w:sz w:val="24"/>
          <w:szCs w:val="24"/>
        </w:rPr>
      </w:pPr>
      <w:r>
        <w:rPr>
          <w:sz w:val="24"/>
          <w:szCs w:val="24"/>
        </w:rPr>
        <w:t xml:space="preserve">To successfully complete this course, you will need </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Pen/Pencil</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Notebook</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Class Folder</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lastRenderedPageBreak/>
        <w:t>Flash drive (optional)</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Textbook will remain in class, unless checked out by instructor</w:t>
      </w:r>
    </w:p>
    <w:p w:rsidR="00F908E9" w:rsidRDefault="00F908E9" w:rsidP="00F908E9">
      <w:pPr>
        <w:rPr>
          <w:rFonts w:ascii="Arial" w:hAnsi="Arial" w:cs="Arial"/>
        </w:rPr>
      </w:pPr>
    </w:p>
    <w:p w:rsidR="00F908E9" w:rsidRDefault="00F908E9" w:rsidP="00F908E9">
      <w:pPr>
        <w:pStyle w:val="Heading5"/>
      </w:pPr>
      <w:r>
        <w:t xml:space="preserve">Additional Print Resources- </w:t>
      </w:r>
    </w:p>
    <w:p w:rsidR="00F908E9" w:rsidRDefault="00F908E9" w:rsidP="00F908E9">
      <w:pPr>
        <w:rPr>
          <w:rFonts w:ascii="Arial" w:hAnsi="Arial" w:cs="Arial"/>
        </w:rPr>
      </w:pPr>
      <w:r>
        <w:rPr>
          <w:rFonts w:ascii="Arial" w:hAnsi="Arial" w:cs="Arial"/>
        </w:rPr>
        <w:t>Will be provided as needed by instructor</w:t>
      </w:r>
    </w:p>
    <w:p w:rsidR="00F908E9" w:rsidRDefault="00F908E9" w:rsidP="00F908E9">
      <w:pPr>
        <w:pStyle w:val="Heading5"/>
        <w:rPr>
          <w:b w:val="0"/>
          <w:bCs w:val="0"/>
        </w:rPr>
      </w:pPr>
    </w:p>
    <w:p w:rsidR="00F908E9" w:rsidRDefault="00F908E9" w:rsidP="00F908E9">
      <w:pPr>
        <w:pStyle w:val="Heading5"/>
      </w:pPr>
      <w:r>
        <w:t>Online Resources</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Google Chrome Resources</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Edmodo</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Google Drive/Gmail</w:t>
      </w:r>
    </w:p>
    <w:p w:rsidR="00F908E9" w:rsidRPr="00CC4757" w:rsidRDefault="00F908E9" w:rsidP="00F908E9">
      <w:pPr>
        <w:numPr>
          <w:ilvl w:val="0"/>
          <w:numId w:val="1"/>
        </w:numPr>
        <w:autoSpaceDE w:val="0"/>
        <w:autoSpaceDN w:val="0"/>
        <w:spacing w:after="0" w:line="240" w:lineRule="auto"/>
        <w:rPr>
          <w:rFonts w:ascii="Arial" w:hAnsi="Arial" w:cs="Arial"/>
        </w:rPr>
        <w:sectPr w:rsidR="00F908E9" w:rsidRPr="00CC4757">
          <w:type w:val="continuous"/>
          <w:pgSz w:w="12240" w:h="15840"/>
          <w:pgMar w:top="1440" w:right="1800" w:bottom="1440" w:left="1800" w:header="720" w:footer="720" w:gutter="0"/>
          <w:cols w:space="720"/>
          <w:docGrid w:linePitch="360"/>
        </w:sectPr>
      </w:pPr>
      <w:r>
        <w:rPr>
          <w:rFonts w:ascii="Arial" w:hAnsi="Arial" w:cs="Arial"/>
        </w:rPr>
        <w:t>Other possible accounts as needed</w:t>
      </w:r>
    </w:p>
    <w:p w:rsidR="00F908E9" w:rsidRDefault="00F908E9" w:rsidP="00F908E9">
      <w:pPr>
        <w:rPr>
          <w:rFonts w:ascii="Arial" w:hAnsi="Arial" w:cs="Arial"/>
          <w:sz w:val="28"/>
          <w:szCs w:val="28"/>
        </w:rPr>
      </w:pPr>
    </w:p>
    <w:p w:rsidR="00F908E9" w:rsidRDefault="00F908E9" w:rsidP="00F908E9">
      <w:pPr>
        <w:rPr>
          <w:rFonts w:ascii="Arial" w:hAnsi="Arial" w:cs="Arial"/>
        </w:rPr>
      </w:pPr>
    </w:p>
    <w:p w:rsidR="00F908E9" w:rsidRDefault="00F908E9" w:rsidP="00F908E9">
      <w:pPr>
        <w:rPr>
          <w:rFonts w:ascii="Arial" w:hAnsi="Arial" w:cs="Arial"/>
        </w:rPr>
      </w:pPr>
    </w:p>
    <w:p w:rsidR="00F908E9" w:rsidRDefault="00F908E9" w:rsidP="00F908E9">
      <w:pPr>
        <w:rPr>
          <w:rFonts w:ascii="Arial" w:hAnsi="Arial" w:cs="Arial"/>
          <w:sz w:val="28"/>
          <w:szCs w:val="28"/>
        </w:rPr>
        <w:sectPr w:rsidR="00F908E9">
          <w:type w:val="continuous"/>
          <w:pgSz w:w="12240" w:h="15840"/>
          <w:pgMar w:top="1440" w:right="1800" w:bottom="1440" w:left="1800" w:header="720" w:footer="720" w:gutter="0"/>
          <w:cols w:space="720"/>
          <w:docGrid w:linePitch="360"/>
        </w:sectPr>
      </w:pPr>
    </w:p>
    <w:p w:rsidR="00F908E9" w:rsidRDefault="00F908E9" w:rsidP="00F908E9">
      <w:pPr>
        <w:pStyle w:val="Heading4"/>
      </w:pPr>
      <w:r>
        <w:lastRenderedPageBreak/>
        <w:t>POLICIES AND PROCEDURES</w:t>
      </w:r>
    </w:p>
    <w:p w:rsidR="00F908E9" w:rsidRDefault="00F908E9" w:rsidP="00F908E9">
      <w:pPr>
        <w:rPr>
          <w:rFonts w:ascii="Arial" w:hAnsi="Arial" w:cs="Arial"/>
        </w:rPr>
      </w:pPr>
    </w:p>
    <w:p w:rsidR="00F908E9" w:rsidRDefault="00F908E9" w:rsidP="00F908E9">
      <w:pPr>
        <w:rPr>
          <w:rFonts w:ascii="Arial" w:hAnsi="Arial" w:cs="Arial"/>
          <w:b/>
          <w:bCs/>
        </w:rPr>
      </w:pPr>
      <w:r>
        <w:rPr>
          <w:rFonts w:ascii="Arial" w:hAnsi="Arial" w:cs="Arial"/>
          <w:b/>
          <w:bCs/>
        </w:rPr>
        <w:t>General Rules:</w:t>
      </w:r>
    </w:p>
    <w:p w:rsidR="00F908E9" w:rsidRDefault="00F908E9" w:rsidP="00F908E9">
      <w:pPr>
        <w:rPr>
          <w:rFonts w:ascii="Arial" w:hAnsi="Arial" w:cs="Arial"/>
        </w:rPr>
      </w:pPr>
      <w:r>
        <w:rPr>
          <w:rFonts w:ascii="Arial" w:hAnsi="Arial" w:cs="Arial"/>
        </w:rPr>
        <w:t>**NO FOOD OR DRINK AT THE COMPUTERS</w:t>
      </w:r>
    </w:p>
    <w:p w:rsidR="00F908E9" w:rsidRDefault="00F908E9" w:rsidP="00F908E9">
      <w:pPr>
        <w:rPr>
          <w:rFonts w:ascii="Arial" w:hAnsi="Arial" w:cs="Arial"/>
        </w:rPr>
      </w:pPr>
      <w:r>
        <w:rPr>
          <w:rFonts w:ascii="Arial" w:hAnsi="Arial" w:cs="Arial"/>
        </w:rPr>
        <w:t>**TREAT EQUIPMENT WITH RESPECT, YOU DO NOT OWN IT. YOU BREAK IT YOU BUY IT</w:t>
      </w:r>
    </w:p>
    <w:p w:rsidR="00F908E9" w:rsidRDefault="00F908E9" w:rsidP="00F908E9">
      <w:pPr>
        <w:rPr>
          <w:rFonts w:ascii="Arial" w:hAnsi="Arial" w:cs="Arial"/>
        </w:rPr>
      </w:pPr>
      <w:r>
        <w:rPr>
          <w:rFonts w:ascii="Arial" w:hAnsi="Arial" w:cs="Arial"/>
        </w:rPr>
        <w:t>** NO ONE IS ALLOWED ON THE COMPUTER WITHOUT THE TEACHER PRESENT</w:t>
      </w:r>
    </w:p>
    <w:p w:rsidR="00F908E9" w:rsidRDefault="00F908E9" w:rsidP="00F908E9">
      <w:pPr>
        <w:rPr>
          <w:rFonts w:ascii="Arial" w:hAnsi="Arial" w:cs="Arial"/>
        </w:rPr>
      </w:pPr>
      <w:r>
        <w:rPr>
          <w:rFonts w:ascii="Arial" w:hAnsi="Arial" w:cs="Arial"/>
        </w:rPr>
        <w:t>**NO DOWNLOADING MATERIAL UNLESS INTRUCTED TO DO SO BY THE TEACHER</w:t>
      </w:r>
    </w:p>
    <w:p w:rsidR="00F908E9" w:rsidRDefault="00F908E9" w:rsidP="00F908E9">
      <w:pPr>
        <w:rPr>
          <w:rFonts w:ascii="Arial" w:hAnsi="Arial" w:cs="Arial"/>
        </w:rPr>
      </w:pPr>
      <w:r>
        <w:rPr>
          <w:rFonts w:ascii="Arial" w:hAnsi="Arial" w:cs="Arial"/>
        </w:rPr>
        <w:t>**NO TEXTING</w:t>
      </w:r>
    </w:p>
    <w:p w:rsidR="00F908E9" w:rsidRDefault="00F908E9" w:rsidP="00F908E9">
      <w:pPr>
        <w:rPr>
          <w:rFonts w:ascii="Arial" w:hAnsi="Arial" w:cs="Arial"/>
        </w:rPr>
      </w:pPr>
      <w:r>
        <w:rPr>
          <w:rFonts w:ascii="Arial" w:hAnsi="Arial" w:cs="Arial"/>
        </w:rPr>
        <w:t>**NO CYBERBULLING</w:t>
      </w:r>
    </w:p>
    <w:p w:rsidR="00F908E9" w:rsidRDefault="00F908E9" w:rsidP="00F908E9">
      <w:pPr>
        <w:rPr>
          <w:rFonts w:ascii="Arial" w:hAnsi="Arial" w:cs="Arial"/>
        </w:rPr>
      </w:pPr>
      <w:r>
        <w:rPr>
          <w:rFonts w:ascii="Arial" w:hAnsi="Arial" w:cs="Arial"/>
        </w:rPr>
        <w:t xml:space="preserve">**NO INAPPROPRIATE SITES, NO FACEBOOK, INSTAGRAM, PINTREST </w:t>
      </w:r>
    </w:p>
    <w:p w:rsidR="00F908E9" w:rsidRDefault="00F908E9" w:rsidP="00F908E9">
      <w:pPr>
        <w:rPr>
          <w:rFonts w:ascii="Arial" w:hAnsi="Arial" w:cs="Arial"/>
        </w:rPr>
      </w:pPr>
      <w:r>
        <w:rPr>
          <w:rFonts w:ascii="Arial" w:hAnsi="Arial" w:cs="Arial"/>
        </w:rPr>
        <w:t>**NO EMAIL WITHOUT PERMISSION</w:t>
      </w:r>
    </w:p>
    <w:p w:rsidR="00F908E9" w:rsidRDefault="00F908E9" w:rsidP="00F908E9">
      <w:pPr>
        <w:rPr>
          <w:rFonts w:ascii="Arial" w:hAnsi="Arial" w:cs="Arial"/>
        </w:rPr>
      </w:pPr>
      <w:r>
        <w:rPr>
          <w:rFonts w:ascii="Arial" w:hAnsi="Arial" w:cs="Arial"/>
        </w:rPr>
        <w:t>**NO INTERNET WITHOUT SIGNED SYLLABUS</w:t>
      </w:r>
    </w:p>
    <w:p w:rsidR="00F908E9" w:rsidRDefault="00F908E9" w:rsidP="00F908E9">
      <w:pPr>
        <w:rPr>
          <w:rFonts w:ascii="Arial" w:hAnsi="Arial" w:cs="Arial"/>
        </w:rPr>
      </w:pPr>
      <w:r>
        <w:rPr>
          <w:rFonts w:ascii="Arial" w:hAnsi="Arial" w:cs="Arial"/>
        </w:rPr>
        <w:t>**NO GAMES UNLESS INTRUCTED BY THE TEACHER</w:t>
      </w:r>
    </w:p>
    <w:p w:rsidR="00F908E9" w:rsidRDefault="00F908E9" w:rsidP="00F908E9">
      <w:pPr>
        <w:rPr>
          <w:rFonts w:ascii="Arial" w:hAnsi="Arial" w:cs="Arial"/>
        </w:rPr>
      </w:pPr>
      <w:r>
        <w:rPr>
          <w:rFonts w:ascii="Arial" w:hAnsi="Arial" w:cs="Arial"/>
        </w:rPr>
        <w:t>**DO NOT REARRANGE DESKTOP ICONS, FONTS, ETC, UNLESS INSTUCTED BY TEACHER (They should stay at default settings)</w:t>
      </w:r>
    </w:p>
    <w:p w:rsidR="00F908E9" w:rsidRDefault="00F908E9" w:rsidP="00F908E9">
      <w:pPr>
        <w:rPr>
          <w:rFonts w:ascii="Arial" w:hAnsi="Arial" w:cs="Arial"/>
        </w:rPr>
      </w:pPr>
      <w:r>
        <w:rPr>
          <w:rFonts w:ascii="Arial" w:hAnsi="Arial" w:cs="Arial"/>
        </w:rPr>
        <w:t>**DO NOT TOUCH OTHER STUDENTS WORK OR COMPUTER</w:t>
      </w:r>
    </w:p>
    <w:p w:rsidR="00F908E9" w:rsidRDefault="00F908E9" w:rsidP="00F908E9">
      <w:pPr>
        <w:rPr>
          <w:rFonts w:ascii="Arial" w:hAnsi="Arial" w:cs="Arial"/>
        </w:rPr>
      </w:pPr>
      <w:r>
        <w:rPr>
          <w:rFonts w:ascii="Arial" w:hAnsi="Arial" w:cs="Arial"/>
        </w:rPr>
        <w:lastRenderedPageBreak/>
        <w:t>**CHEATING WILL RESAULT IN NO CREDIT ON ASSIGNMENT AND REFFERAL TO THE OFFICE</w:t>
      </w:r>
    </w:p>
    <w:p w:rsidR="00F908E9" w:rsidRDefault="00F908E9" w:rsidP="00F908E9">
      <w:pPr>
        <w:rPr>
          <w:rFonts w:ascii="Arial" w:hAnsi="Arial" w:cs="Arial"/>
        </w:rPr>
      </w:pPr>
    </w:p>
    <w:p w:rsidR="00F908E9" w:rsidRDefault="00F908E9" w:rsidP="00F908E9">
      <w:pPr>
        <w:rPr>
          <w:rFonts w:ascii="Arial" w:hAnsi="Arial" w:cs="Arial"/>
        </w:rPr>
      </w:pPr>
      <w:r>
        <w:rPr>
          <w:rFonts w:ascii="Arial" w:hAnsi="Arial" w:cs="Arial"/>
        </w:rPr>
        <w:t xml:space="preserve">If you choose not to follow these guidelines you will be held responsible for your actions. Your WHS handbook states that computer misuse will result in a referral for the first offense and revoked privileges and possible suspension for second offense. Respect WHS property. </w:t>
      </w:r>
    </w:p>
    <w:p w:rsidR="00F908E9" w:rsidRDefault="00F908E9" w:rsidP="00F908E9">
      <w:pPr>
        <w:rPr>
          <w:rFonts w:ascii="Arial" w:hAnsi="Arial" w:cs="Arial"/>
        </w:rPr>
      </w:pPr>
    </w:p>
    <w:p w:rsidR="00F908E9" w:rsidRDefault="00F908E9" w:rsidP="00F908E9">
      <w:pPr>
        <w:rPr>
          <w:rFonts w:ascii="Arial" w:hAnsi="Arial" w:cs="Arial"/>
          <w:b/>
          <w:bCs/>
        </w:rPr>
      </w:pPr>
      <w:r>
        <w:rPr>
          <w:rFonts w:ascii="Arial" w:hAnsi="Arial" w:cs="Arial"/>
          <w:b/>
          <w:bCs/>
        </w:rPr>
        <w:t>Grading Policies:</w:t>
      </w:r>
    </w:p>
    <w:sdt>
      <w:sdtPr>
        <w:rPr>
          <w:rFonts w:ascii="Arial" w:hAnsi="Arial" w:cs="Arial"/>
        </w:rPr>
        <w:id w:val="-1250344899"/>
        <w:placeholder>
          <w:docPart w:val="9718106DB73F4F63BA336F04D6C09769"/>
        </w:placeholder>
        <w:comboBox>
          <w:listItem w:value="Choose an item."/>
        </w:comboBox>
      </w:sdtPr>
      <w:sdtEndPr/>
      <w:sdtContent>
        <w:p w:rsidR="00F908E9" w:rsidRDefault="00F908E9" w:rsidP="00F908E9">
          <w:pPr>
            <w:rPr>
              <w:rFonts w:ascii="Arial" w:hAnsi="Arial" w:cs="Arial"/>
            </w:rPr>
          </w:pPr>
          <w:r>
            <w:rPr>
              <w:rFonts w:ascii="Arial" w:hAnsi="Arial" w:cs="Arial"/>
            </w:rPr>
            <w:t>Your Grade in this class will be based on completing project based assignments, miscellaneous assignments, quizzes and classroom participation. Participation points will be based up on a 4 point scale. Participation points will be lost if you have an unverified absence, are tardy and don’t make it up, or choose not to participate in class activities.</w:t>
          </w:r>
        </w:p>
      </w:sdtContent>
    </w:sdt>
    <w:p w:rsidR="00F908E9" w:rsidRDefault="00F908E9" w:rsidP="00F908E9">
      <w:pPr>
        <w:rPr>
          <w:rFonts w:ascii="Arial" w:hAnsi="Arial" w:cs="Arial"/>
        </w:rPr>
      </w:pPr>
    </w:p>
    <w:p w:rsidR="00F908E9" w:rsidRDefault="00F908E9" w:rsidP="00F908E9">
      <w:pPr>
        <w:rPr>
          <w:rFonts w:ascii="Arial" w:hAnsi="Arial" w:cs="Arial"/>
          <w:b/>
          <w:bCs/>
        </w:rPr>
      </w:pPr>
      <w:r>
        <w:rPr>
          <w:rFonts w:ascii="Arial" w:hAnsi="Arial" w:cs="Arial"/>
          <w:b/>
          <w:bCs/>
        </w:rPr>
        <w:t>Grading Scale:</w:t>
      </w:r>
    </w:p>
    <w:p w:rsidR="00F908E9" w:rsidRPr="00612EFD" w:rsidRDefault="00F908E9" w:rsidP="00F908E9">
      <w:pPr>
        <w:pStyle w:val="Heading4"/>
        <w:rPr>
          <w:rFonts w:asciiTheme="minorHAnsi" w:hAnsiTheme="minorHAnsi"/>
          <w:b/>
          <w:noProof/>
        </w:rPr>
      </w:pPr>
      <w:r w:rsidRPr="00612EFD">
        <w:rPr>
          <w:rFonts w:asciiTheme="minorHAnsi" w:hAnsiTheme="minorHAnsi"/>
          <w:b/>
          <w:noProof/>
        </w:rPr>
        <w:t>A = 90-100</w:t>
      </w:r>
    </w:p>
    <w:p w:rsidR="00F908E9" w:rsidRDefault="00F908E9" w:rsidP="00F908E9">
      <w:pPr>
        <w:jc w:val="center"/>
        <w:rPr>
          <w:b/>
          <w:sz w:val="28"/>
          <w:szCs w:val="28"/>
        </w:rPr>
      </w:pPr>
      <w:r>
        <w:rPr>
          <w:b/>
          <w:sz w:val="28"/>
          <w:szCs w:val="28"/>
        </w:rPr>
        <w:t>B = 80-89</w:t>
      </w:r>
    </w:p>
    <w:p w:rsidR="00F908E9" w:rsidRDefault="00F908E9" w:rsidP="00F908E9">
      <w:pPr>
        <w:jc w:val="center"/>
        <w:rPr>
          <w:b/>
          <w:sz w:val="28"/>
          <w:szCs w:val="28"/>
        </w:rPr>
      </w:pPr>
      <w:r>
        <w:rPr>
          <w:b/>
          <w:sz w:val="28"/>
          <w:szCs w:val="28"/>
        </w:rPr>
        <w:t>C = 70-79</w:t>
      </w:r>
    </w:p>
    <w:p w:rsidR="00F908E9" w:rsidRDefault="00F908E9" w:rsidP="00F908E9">
      <w:pPr>
        <w:jc w:val="center"/>
        <w:rPr>
          <w:b/>
          <w:sz w:val="28"/>
          <w:szCs w:val="28"/>
        </w:rPr>
      </w:pPr>
      <w:r>
        <w:rPr>
          <w:b/>
          <w:sz w:val="28"/>
          <w:szCs w:val="28"/>
        </w:rPr>
        <w:t>D = 60- 69</w:t>
      </w:r>
    </w:p>
    <w:p w:rsidR="00F908E9" w:rsidRPr="00612EFD" w:rsidRDefault="00F908E9" w:rsidP="00F908E9">
      <w:pPr>
        <w:jc w:val="center"/>
        <w:rPr>
          <w:b/>
          <w:sz w:val="28"/>
          <w:szCs w:val="28"/>
        </w:rPr>
      </w:pPr>
      <w:r>
        <w:rPr>
          <w:b/>
          <w:sz w:val="28"/>
          <w:szCs w:val="28"/>
        </w:rPr>
        <w:t>F = &lt; 59</w:t>
      </w:r>
    </w:p>
    <w:p w:rsidR="00F908E9" w:rsidRDefault="00F908E9" w:rsidP="00F908E9">
      <w:pPr>
        <w:rPr>
          <w:rFonts w:ascii="Arial" w:hAnsi="Arial" w:cs="Arial"/>
        </w:rPr>
      </w:pPr>
    </w:p>
    <w:p w:rsidR="00F908E9" w:rsidRPr="0060417D" w:rsidRDefault="00F908E9" w:rsidP="00F908E9">
      <w:pPr>
        <w:rPr>
          <w:rFonts w:ascii="Arial" w:hAnsi="Arial" w:cs="Arial"/>
        </w:rPr>
      </w:pPr>
    </w:p>
    <w:p w:rsidR="00F908E9" w:rsidRDefault="00F908E9" w:rsidP="00F908E9">
      <w:pPr>
        <w:rPr>
          <w:rFonts w:ascii="Arial" w:hAnsi="Arial" w:cs="Arial"/>
          <w:b/>
        </w:rPr>
      </w:pPr>
    </w:p>
    <w:p w:rsidR="00F908E9" w:rsidRDefault="00F908E9" w:rsidP="00F908E9">
      <w:pPr>
        <w:rPr>
          <w:rFonts w:ascii="Arial" w:hAnsi="Arial" w:cs="Arial"/>
        </w:rPr>
      </w:pPr>
      <w:r w:rsidRPr="0060417D">
        <w:rPr>
          <w:rFonts w:ascii="Arial" w:hAnsi="Arial" w:cs="Arial"/>
          <w:b/>
        </w:rPr>
        <w:t>Late Work</w:t>
      </w:r>
      <w:r>
        <w:rPr>
          <w:rFonts w:ascii="Arial" w:hAnsi="Arial" w:cs="Arial"/>
          <w:b/>
        </w:rPr>
        <w:t xml:space="preserve">: </w:t>
      </w:r>
      <w:r>
        <w:rPr>
          <w:rFonts w:ascii="Arial" w:hAnsi="Arial" w:cs="Arial"/>
        </w:rPr>
        <w:t xml:space="preserve">You must turn in all assignments that are indicated due unless otherwise prearranged with the teacher. </w:t>
      </w:r>
      <w:r w:rsidRPr="0060417D">
        <w:rPr>
          <w:rFonts w:ascii="Arial" w:hAnsi="Arial" w:cs="Arial"/>
          <w:u w:val="single"/>
        </w:rPr>
        <w:t xml:space="preserve">Late work will be accepted for a penalty of 10% off the </w:t>
      </w:r>
      <w:r>
        <w:rPr>
          <w:rFonts w:ascii="Arial" w:hAnsi="Arial" w:cs="Arial"/>
          <w:u w:val="single"/>
        </w:rPr>
        <w:t>total assignment points until 1 week</w:t>
      </w:r>
      <w:r w:rsidRPr="0060417D">
        <w:rPr>
          <w:rFonts w:ascii="Arial" w:hAnsi="Arial" w:cs="Arial"/>
          <w:u w:val="single"/>
        </w:rPr>
        <w:t xml:space="preserve"> after the original due date</w:t>
      </w:r>
      <w:r>
        <w:rPr>
          <w:rFonts w:ascii="Arial" w:hAnsi="Arial" w:cs="Arial"/>
          <w:u w:val="single"/>
        </w:rPr>
        <w:t>. After this time the work can only receive a maximum of 50% on the assignment.</w:t>
      </w:r>
      <w:r>
        <w:rPr>
          <w:rFonts w:ascii="Arial" w:hAnsi="Arial" w:cs="Arial"/>
        </w:rPr>
        <w:t xml:space="preserve"> I continue with grades through the quarter. This means that I do not average the two quarters to get a semester grade. However, some assignments may not be accepted as late work from the previous quarter. Assignments will be specified in directions if it will not be accepted through the quarter.</w:t>
      </w:r>
    </w:p>
    <w:p w:rsidR="00F908E9" w:rsidRDefault="00F908E9" w:rsidP="00F908E9">
      <w:pPr>
        <w:rPr>
          <w:rFonts w:ascii="Arial" w:hAnsi="Arial" w:cs="Arial"/>
        </w:rPr>
      </w:pPr>
    </w:p>
    <w:p w:rsidR="00F908E9" w:rsidRDefault="00F908E9" w:rsidP="00F908E9">
      <w:pPr>
        <w:rPr>
          <w:rFonts w:ascii="Arial" w:hAnsi="Arial" w:cs="Arial"/>
        </w:rPr>
      </w:pPr>
      <w:r>
        <w:rPr>
          <w:rFonts w:ascii="Arial" w:hAnsi="Arial" w:cs="Arial"/>
          <w:b/>
        </w:rPr>
        <w:t>Absences:</w:t>
      </w:r>
      <w:r>
        <w:rPr>
          <w:rFonts w:ascii="Arial" w:hAnsi="Arial" w:cs="Arial"/>
        </w:rPr>
        <w:t xml:space="preserve"> Check with the teacher for any missing assignments at the end of the period or before the class begins. Do not ask about assignments missed during class. Work that was due during the absence must be turned in before you leave if it is a prearranged absence. If it was not a prearranged absence, you have the same number or days you were gone to get the work turned in without it being considered late work.</w:t>
      </w:r>
    </w:p>
    <w:p w:rsidR="00F908E9" w:rsidRDefault="00F908E9" w:rsidP="00F908E9">
      <w:pPr>
        <w:rPr>
          <w:rFonts w:ascii="Arial" w:hAnsi="Arial" w:cs="Arial"/>
        </w:rPr>
      </w:pPr>
    </w:p>
    <w:p w:rsidR="00F908E9" w:rsidRDefault="00F908E9" w:rsidP="00F908E9">
      <w:pPr>
        <w:rPr>
          <w:rFonts w:ascii="Arial" w:hAnsi="Arial" w:cs="Arial"/>
        </w:rPr>
      </w:pPr>
      <w:proofErr w:type="spellStart"/>
      <w:r>
        <w:rPr>
          <w:rFonts w:ascii="Arial" w:hAnsi="Arial" w:cs="Arial"/>
          <w:b/>
        </w:rPr>
        <w:t>Tardies</w:t>
      </w:r>
      <w:proofErr w:type="spellEnd"/>
      <w:r>
        <w:rPr>
          <w:rFonts w:ascii="Arial" w:hAnsi="Arial" w:cs="Arial"/>
          <w:b/>
        </w:rPr>
        <w:t>:</w:t>
      </w:r>
      <w:r>
        <w:rPr>
          <w:rFonts w:ascii="Arial" w:hAnsi="Arial" w:cs="Arial"/>
        </w:rPr>
        <w:t xml:space="preserve"> Without disrupting the class, go quickly and quietly to your seat. When there is a non-disruptive time, speak with the teacher about your tardy and when you will be able to make it up (15 min. before or after school, and if possible at lunch time). A 10 point deduction of daily participation points will be deducted for every tardy not made up.</w:t>
      </w:r>
    </w:p>
    <w:p w:rsidR="00F908E9" w:rsidRDefault="00F908E9" w:rsidP="00F908E9">
      <w:pPr>
        <w:rPr>
          <w:rFonts w:ascii="Arial" w:hAnsi="Arial" w:cs="Arial"/>
        </w:rPr>
      </w:pPr>
    </w:p>
    <w:p w:rsidR="00F908E9" w:rsidRDefault="00F908E9" w:rsidP="00F908E9">
      <w:pPr>
        <w:rPr>
          <w:rFonts w:ascii="Arial" w:hAnsi="Arial" w:cs="Arial"/>
        </w:rPr>
      </w:pPr>
      <w:proofErr w:type="gramStart"/>
      <w:r w:rsidRPr="00CF5D4D">
        <w:rPr>
          <w:rFonts w:ascii="Arial" w:hAnsi="Arial" w:cs="Arial"/>
          <w:b/>
        </w:rPr>
        <w:t>Leaving the Room:</w:t>
      </w:r>
      <w:r>
        <w:rPr>
          <w:rFonts w:ascii="Arial" w:hAnsi="Arial" w:cs="Arial"/>
          <w:b/>
        </w:rPr>
        <w:t xml:space="preserve"> </w:t>
      </w:r>
      <w:r>
        <w:rPr>
          <w:rFonts w:ascii="Arial" w:hAnsi="Arial" w:cs="Arial"/>
        </w:rPr>
        <w:t xml:space="preserve"> </w:t>
      </w:r>
      <w:r w:rsidRPr="00CF5D4D">
        <w:rPr>
          <w:rFonts w:ascii="Arial" w:hAnsi="Arial" w:cs="Arial"/>
          <w:b/>
          <w:u w:val="single"/>
        </w:rPr>
        <w:t>No leaving the class within the first 15 min of class time.</w:t>
      </w:r>
      <w:proofErr w:type="gramEnd"/>
      <w:r>
        <w:rPr>
          <w:rFonts w:ascii="Arial" w:hAnsi="Arial" w:cs="Arial"/>
          <w:b/>
          <w:u w:val="single"/>
        </w:rPr>
        <w:t xml:space="preserve"> </w:t>
      </w:r>
      <w:r>
        <w:rPr>
          <w:rFonts w:ascii="Arial" w:hAnsi="Arial" w:cs="Arial"/>
        </w:rPr>
        <w:t>If you must use the restroom, you must carry the classroom bathroom pass. If it is reported that you were not using your time wisely, you will lose all your privileges of leaving the room for the rest of the quarter. When you go into the halls go quickly and quietly, THIS IS YOUR ONLY WARNING!</w:t>
      </w:r>
    </w:p>
    <w:p w:rsidR="00F908E9" w:rsidRDefault="00F908E9" w:rsidP="00F908E9">
      <w:pPr>
        <w:rPr>
          <w:rFonts w:ascii="Arial" w:hAnsi="Arial" w:cs="Arial"/>
        </w:rPr>
      </w:pPr>
    </w:p>
    <w:p w:rsidR="00F908E9" w:rsidRDefault="00F908E9" w:rsidP="00F908E9">
      <w:pPr>
        <w:rPr>
          <w:rFonts w:ascii="Arial" w:hAnsi="Arial" w:cs="Arial"/>
        </w:rPr>
      </w:pPr>
      <w:r w:rsidRPr="00C6471D">
        <w:rPr>
          <w:rFonts w:ascii="Arial" w:hAnsi="Arial" w:cs="Arial"/>
          <w:b/>
        </w:rPr>
        <w:t xml:space="preserve">Electronics: </w:t>
      </w:r>
      <w:r>
        <w:rPr>
          <w:rFonts w:ascii="Arial" w:hAnsi="Arial" w:cs="Arial"/>
        </w:rPr>
        <w:t xml:space="preserve">Cell phones must remain on silent; if your phone rings then your phone will be taken and must pick up your phone after school. Second offense will result in detention and phone is sent to the office. Third offense, refer to student handbook. No Texting! If you must use your phone for an emergency please ask the instructor or inform the teacher if a call must be taken. Students may listen to music with their headphones only when the teacher indicates so. During instructional time, students need to have their headphones out of their ears, please be respectful. </w:t>
      </w:r>
    </w:p>
    <w:p w:rsidR="00F908E9" w:rsidRDefault="00F908E9" w:rsidP="00F908E9">
      <w:pPr>
        <w:rPr>
          <w:rFonts w:ascii="Arial" w:hAnsi="Arial" w:cs="Arial"/>
        </w:rPr>
      </w:pPr>
    </w:p>
    <w:p w:rsidR="00F908E9" w:rsidRPr="0060417D" w:rsidRDefault="00F908E9" w:rsidP="00F908E9">
      <w:pPr>
        <w:rPr>
          <w:rFonts w:ascii="Arial" w:hAnsi="Arial" w:cs="Arial"/>
          <w:b/>
        </w:rPr>
      </w:pPr>
    </w:p>
    <w:p w:rsidR="00F908E9" w:rsidRDefault="00F908E9" w:rsidP="00F908E9">
      <w:pPr>
        <w:rPr>
          <w:rFonts w:ascii="Arial" w:hAnsi="Arial" w:cs="Arial"/>
        </w:rPr>
      </w:pPr>
    </w:p>
    <w:p w:rsidR="00F908E9" w:rsidRPr="0060417D" w:rsidRDefault="00F908E9" w:rsidP="00F908E9">
      <w:pPr>
        <w:rPr>
          <w:rFonts w:ascii="Arial" w:hAnsi="Arial" w:cs="Arial"/>
        </w:rPr>
        <w:sectPr w:rsidR="00F908E9" w:rsidRPr="0060417D">
          <w:type w:val="continuous"/>
          <w:pgSz w:w="12240" w:h="15840"/>
          <w:pgMar w:top="1440" w:right="1800" w:bottom="1440" w:left="1800" w:header="720" w:footer="720" w:gutter="0"/>
          <w:cols w:space="720"/>
          <w:docGrid w:linePitch="360"/>
        </w:sectPr>
      </w:pPr>
    </w:p>
    <w:p w:rsidR="00F908E9" w:rsidRDefault="00F908E9" w:rsidP="00F908E9">
      <w:pPr>
        <w:pStyle w:val="Heading4"/>
      </w:pPr>
    </w:p>
    <w:p w:rsidR="00F908E9" w:rsidRDefault="00F908E9" w:rsidP="00F908E9">
      <w:pPr>
        <w:pStyle w:val="Heading4"/>
      </w:pPr>
      <w:r>
        <w:t>CONTACT INFORMATION</w:t>
      </w:r>
    </w:p>
    <w:p w:rsidR="00F908E9" w:rsidRDefault="00F908E9" w:rsidP="00F908E9">
      <w:pPr>
        <w:rPr>
          <w:rFonts w:ascii="Arial" w:hAnsi="Arial" w:cs="Arial"/>
        </w:rPr>
      </w:pPr>
    </w:p>
    <w:sdt>
      <w:sdtPr>
        <w:rPr>
          <w:rFonts w:ascii="Arial" w:hAnsi="Arial" w:cs="Arial"/>
        </w:rPr>
        <w:id w:val="-1327199875"/>
        <w:placeholder>
          <w:docPart w:val="9718106DB73F4F63BA336F04D6C09769"/>
        </w:placeholder>
        <w:comboBox>
          <w:listItem w:value="Choose an item."/>
        </w:comboBox>
      </w:sdtPr>
      <w:sdtEndPr/>
      <w:sdtContent>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[Mr.  Jared Young/ Business and Technology Instructor Room 212</w:t>
          </w:r>
        </w:p>
      </w:sdtContent>
    </w:sdt>
    <w:sdt>
      <w:sdtPr>
        <w:rPr>
          <w:rFonts w:ascii="Arial" w:hAnsi="Arial" w:cs="Arial"/>
        </w:rPr>
        <w:id w:val="-434828230"/>
        <w:placeholder>
          <w:docPart w:val="9718106DB73F4F63BA336F04D6C09769"/>
        </w:placeholder>
        <w:comboBox>
          <w:listItem w:value="Choose an item."/>
        </w:comboBox>
      </w:sdtPr>
      <w:sdtEndPr/>
      <w:sdtContent>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Email: jyoung@wsd393.org, this is the best way to get a hold of me</w:t>
          </w:r>
        </w:p>
      </w:sdtContent>
    </w:sdt>
    <w:sdt>
      <w:sdtPr>
        <w:rPr>
          <w:rFonts w:ascii="Arial" w:hAnsi="Arial" w:cs="Arial"/>
        </w:rPr>
        <w:id w:val="1289628392"/>
        <w:placeholder>
          <w:docPart w:val="9718106DB73F4F63BA336F04D6C09769"/>
        </w:placeholder>
        <w:comboBox>
          <w:listItem w:value="Choose an item."/>
        </w:comboBox>
      </w:sdtPr>
      <w:sdtEndPr/>
      <w:sdtContent>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Available after school to answer questions or please email for a time to meet to discuss grades or any concerns.</w:t>
          </w:r>
        </w:p>
      </w:sdtContent>
    </w:sdt>
    <w:p w:rsidR="00F908E9" w:rsidRPr="00612EFD" w:rsidRDefault="00F908E9" w:rsidP="00F908E9">
      <w:pPr>
        <w:pStyle w:val="ListParagraph"/>
        <w:numPr>
          <w:ilvl w:val="0"/>
          <w:numId w:val="1"/>
        </w:numPr>
        <w:rPr>
          <w:rFonts w:ascii="Arial" w:hAnsi="Arial" w:cs="Arial"/>
        </w:rPr>
        <w:sectPr w:rsidR="00F908E9" w:rsidRPr="00612EFD">
          <w:type w:val="continuous"/>
          <w:pgSz w:w="12240" w:h="15840"/>
          <w:pgMar w:top="1440" w:right="1800" w:bottom="1440" w:left="1800" w:header="720" w:footer="720" w:gutter="0"/>
          <w:cols w:space="720"/>
          <w:docGrid w:linePitch="360"/>
        </w:sectPr>
      </w:pPr>
      <w:r w:rsidRPr="00612EFD">
        <w:rPr>
          <w:rFonts w:ascii="Arial" w:hAnsi="Arial" w:cs="Arial"/>
        </w:rPr>
        <w:lastRenderedPageBreak/>
        <w:t>During the fall quarter I will coaching a</w:t>
      </w:r>
      <w:r>
        <w:rPr>
          <w:rFonts w:ascii="Arial" w:hAnsi="Arial" w:cs="Arial"/>
        </w:rPr>
        <w:t xml:space="preserve">nd appointments need to be made to discuss grade </w:t>
      </w:r>
      <w:proofErr w:type="gramStart"/>
      <w:r>
        <w:rPr>
          <w:rFonts w:ascii="Arial" w:hAnsi="Arial" w:cs="Arial"/>
        </w:rPr>
        <w:t>concerns.</w:t>
      </w:r>
      <w:proofErr w:type="gramEnd"/>
    </w:p>
    <w:p w:rsidR="00F908E9" w:rsidRDefault="00F908E9" w:rsidP="00F908E9">
      <w:pPr>
        <w:rPr>
          <w:rFonts w:ascii="Arial" w:hAnsi="Arial" w:cs="Arial"/>
        </w:rPr>
      </w:pPr>
    </w:p>
    <w:p w:rsidR="00F908E9" w:rsidRDefault="00F908E9">
      <w:pPr>
        <w:rPr>
          <w:rFonts w:asciiTheme="majorHAnsi" w:eastAsia="Times New Roman" w:hAnsiTheme="majorHAnsi" w:cs="Arial"/>
        </w:rPr>
      </w:pPr>
      <w:r>
        <w:rPr>
          <w:rFonts w:asciiTheme="majorHAnsi" w:eastAsia="Times New Roman" w:hAnsiTheme="majorHAnsi" w:cs="Arial"/>
        </w:rPr>
        <w:br w:type="page"/>
      </w:r>
    </w:p>
    <w:p w:rsidR="00F908E9" w:rsidRDefault="00F908E9" w:rsidP="00F908E9">
      <w:pPr>
        <w:pStyle w:val="Heading1"/>
        <w:jc w:val="center"/>
        <w:rPr>
          <w:b w:val="0"/>
          <w:bCs w:val="0"/>
        </w:rPr>
      </w:pPr>
      <w:r>
        <w:rPr>
          <w:b w:val="0"/>
          <w:bCs w:val="0"/>
        </w:rPr>
        <w:lastRenderedPageBreak/>
        <w:t>Mr. Young SYLLABUS</w:t>
      </w:r>
    </w:p>
    <w:sdt>
      <w:sdtPr>
        <w:rPr>
          <w:rFonts w:ascii="Arial" w:hAnsi="Arial" w:cs="Arial"/>
          <w:sz w:val="48"/>
          <w:szCs w:val="48"/>
        </w:rPr>
        <w:id w:val="-2095766898"/>
        <w:placeholder>
          <w:docPart w:val="0C446629282041A39F9427397F7770EB"/>
        </w:placeholder>
        <w:comboBox>
          <w:listItem w:value="Choose an item."/>
        </w:comboBox>
      </w:sdtPr>
      <w:sdtEndPr/>
      <w:sdtContent>
        <w:p w:rsidR="00F908E9" w:rsidRPr="005F4F75" w:rsidRDefault="00F908E9" w:rsidP="00F908E9">
          <w:pPr>
            <w:jc w:val="center"/>
            <w:rPr>
              <w:rFonts w:ascii="Arial" w:hAnsi="Arial" w:cs="Arial"/>
              <w:sz w:val="48"/>
              <w:szCs w:val="48"/>
            </w:rPr>
          </w:pPr>
          <w:r>
            <w:rPr>
              <w:rFonts w:ascii="Arial" w:hAnsi="Arial" w:cs="Arial"/>
              <w:sz w:val="48"/>
              <w:szCs w:val="48"/>
            </w:rPr>
            <w:t>Financial Literacy</w:t>
          </w:r>
        </w:p>
      </w:sdtContent>
    </w:sdt>
    <w:p w:rsidR="00F908E9" w:rsidRDefault="00F908E9" w:rsidP="00F908E9">
      <w:pPr>
        <w:jc w:val="center"/>
        <w:rPr>
          <w:rFonts w:ascii="Arial" w:hAnsi="Arial" w:cs="Arial"/>
          <w:sz w:val="28"/>
          <w:szCs w:val="28"/>
        </w:rPr>
        <w:sectPr w:rsidR="00F908E9" w:rsidSect="00F908E9">
          <w:type w:val="continuous"/>
          <w:pgSz w:w="12240" w:h="15840"/>
          <w:pgMar w:top="1440" w:right="1800" w:bottom="1440" w:left="1800" w:header="720" w:footer="720" w:gutter="0"/>
          <w:cols w:space="720"/>
          <w:docGrid w:linePitch="360"/>
        </w:sectPr>
      </w:pPr>
    </w:p>
    <w:p w:rsidR="00F908E9" w:rsidRDefault="00F908E9" w:rsidP="00F908E9">
      <w:pPr>
        <w:pStyle w:val="Heading2"/>
        <w:rPr>
          <w:sz w:val="28"/>
          <w:szCs w:val="28"/>
        </w:rPr>
      </w:pPr>
      <w:r>
        <w:rPr>
          <w:sz w:val="28"/>
          <w:szCs w:val="28"/>
        </w:rPr>
        <w:lastRenderedPageBreak/>
        <w:t xml:space="preserve">INSTRUCTIONAL GOALS </w:t>
      </w:r>
    </w:p>
    <w:tbl>
      <w:tblPr>
        <w:tblW w:w="8834" w:type="dxa"/>
        <w:jc w:val="center"/>
        <w:tblInd w:w="93" w:type="dxa"/>
        <w:tblLook w:val="04A0" w:firstRow="1" w:lastRow="0" w:firstColumn="1" w:lastColumn="0" w:noHBand="0" w:noVBand="1"/>
      </w:tblPr>
      <w:tblGrid>
        <w:gridCol w:w="1966"/>
        <w:gridCol w:w="3484"/>
        <w:gridCol w:w="3384"/>
      </w:tblGrid>
      <w:tr w:rsidR="00F908E9" w:rsidRPr="00276616" w:rsidTr="001367E4">
        <w:trPr>
          <w:trHeight w:val="316"/>
          <w:jc w:val="center"/>
        </w:trPr>
        <w:tc>
          <w:tcPr>
            <w:tcW w:w="1966" w:type="dxa"/>
            <w:tcBorders>
              <w:top w:val="nil"/>
              <w:left w:val="nil"/>
              <w:bottom w:val="nil"/>
              <w:right w:val="nil"/>
            </w:tcBorders>
            <w:shd w:val="clear" w:color="auto" w:fill="auto"/>
            <w:noWrap/>
            <w:vAlign w:val="bottom"/>
            <w:hideMark/>
          </w:tcPr>
          <w:p w:rsidR="00F908E9" w:rsidRPr="00EE42F1" w:rsidRDefault="00F908E9" w:rsidP="001367E4">
            <w:pPr>
              <w:rPr>
                <w:rFonts w:ascii="Calibri" w:hAnsi="Calibri"/>
                <w:b/>
                <w:color w:val="000000"/>
                <w:u w:val="single"/>
              </w:rPr>
            </w:pPr>
          </w:p>
        </w:tc>
        <w:tc>
          <w:tcPr>
            <w:tcW w:w="3484" w:type="dxa"/>
            <w:tcBorders>
              <w:top w:val="nil"/>
              <w:left w:val="nil"/>
              <w:bottom w:val="nil"/>
              <w:right w:val="nil"/>
            </w:tcBorders>
            <w:shd w:val="clear" w:color="auto" w:fill="auto"/>
            <w:hideMark/>
          </w:tcPr>
          <w:p w:rsidR="00F908E9" w:rsidRPr="00EE42F1" w:rsidRDefault="00F908E9" w:rsidP="001367E4">
            <w:pPr>
              <w:rPr>
                <w:rFonts w:ascii="Calibri" w:hAnsi="Calibri"/>
                <w:b/>
                <w:color w:val="000000"/>
                <w:u w:val="single"/>
              </w:rPr>
            </w:pPr>
            <w:r w:rsidRPr="00EE42F1">
              <w:rPr>
                <w:rFonts w:ascii="Calibri" w:hAnsi="Calibri"/>
                <w:b/>
                <w:color w:val="000000"/>
                <w:u w:val="single"/>
              </w:rPr>
              <w:t>Projects based class.</w:t>
            </w:r>
          </w:p>
        </w:tc>
        <w:tc>
          <w:tcPr>
            <w:tcW w:w="3384" w:type="dxa"/>
            <w:tcBorders>
              <w:top w:val="nil"/>
              <w:left w:val="nil"/>
              <w:bottom w:val="nil"/>
              <w:right w:val="nil"/>
            </w:tcBorders>
            <w:shd w:val="clear" w:color="auto" w:fill="auto"/>
            <w:noWrap/>
            <w:vAlign w:val="bottom"/>
            <w:hideMark/>
          </w:tcPr>
          <w:p w:rsidR="00F908E9" w:rsidRPr="00276616" w:rsidRDefault="00F908E9" w:rsidP="001367E4">
            <w:pPr>
              <w:rPr>
                <w:rFonts w:ascii="Calibri" w:hAnsi="Calibri"/>
                <w:color w:val="000000"/>
              </w:rPr>
            </w:pPr>
          </w:p>
        </w:tc>
      </w:tr>
      <w:tr w:rsidR="00F908E9" w:rsidRPr="00276616" w:rsidTr="001367E4">
        <w:trPr>
          <w:trHeight w:val="2211"/>
          <w:jc w:val="center"/>
        </w:trPr>
        <w:tc>
          <w:tcPr>
            <w:tcW w:w="1966" w:type="dxa"/>
            <w:tcBorders>
              <w:top w:val="nil"/>
              <w:left w:val="nil"/>
              <w:bottom w:val="nil"/>
              <w:right w:val="nil"/>
            </w:tcBorders>
            <w:shd w:val="clear" w:color="auto" w:fill="auto"/>
            <w:vAlign w:val="bottom"/>
            <w:hideMark/>
          </w:tcPr>
          <w:p w:rsidR="00F908E9" w:rsidRPr="00276616" w:rsidRDefault="00F908E9" w:rsidP="001367E4">
            <w:pPr>
              <w:rPr>
                <w:rFonts w:ascii="Calibri" w:hAnsi="Calibri"/>
                <w:color w:val="000000"/>
              </w:rPr>
            </w:pPr>
            <w:r w:rsidRPr="00276616">
              <w:rPr>
                <w:rFonts w:ascii="Calibri" w:hAnsi="Calibri"/>
                <w:color w:val="000000"/>
              </w:rPr>
              <w:t xml:space="preserve">Class with work alongside Careers Class ran by Mrs. </w:t>
            </w:r>
            <w:proofErr w:type="spellStart"/>
            <w:r w:rsidRPr="00276616">
              <w:rPr>
                <w:rFonts w:ascii="Calibri" w:hAnsi="Calibri"/>
                <w:color w:val="000000"/>
              </w:rPr>
              <w:t>Brakenbusch</w:t>
            </w:r>
            <w:proofErr w:type="spellEnd"/>
          </w:p>
        </w:tc>
        <w:tc>
          <w:tcPr>
            <w:tcW w:w="3484" w:type="dxa"/>
            <w:tcBorders>
              <w:top w:val="nil"/>
              <w:left w:val="nil"/>
              <w:bottom w:val="nil"/>
              <w:right w:val="nil"/>
            </w:tcBorders>
            <w:shd w:val="clear" w:color="auto" w:fill="auto"/>
            <w:hideMark/>
          </w:tcPr>
          <w:p w:rsidR="00F908E9" w:rsidRPr="00276616" w:rsidRDefault="00F908E9" w:rsidP="001367E4">
            <w:pPr>
              <w:rPr>
                <w:rFonts w:ascii="Calibri" w:hAnsi="Calibri"/>
                <w:color w:val="000000"/>
              </w:rPr>
            </w:pPr>
            <w:r w:rsidRPr="00276616">
              <w:rPr>
                <w:rFonts w:ascii="Calibri" w:hAnsi="Calibri"/>
                <w:color w:val="000000"/>
              </w:rPr>
              <w:t>Students will create Business plan for retail or service based business that can be done in Wallace, Idaho or Shoshone County</w:t>
            </w:r>
          </w:p>
        </w:tc>
        <w:tc>
          <w:tcPr>
            <w:tcW w:w="3384" w:type="dxa"/>
            <w:tcBorders>
              <w:top w:val="nil"/>
              <w:left w:val="nil"/>
              <w:bottom w:val="nil"/>
              <w:right w:val="nil"/>
            </w:tcBorders>
            <w:shd w:val="clear" w:color="auto" w:fill="auto"/>
            <w:hideMark/>
          </w:tcPr>
          <w:p w:rsidR="00F908E9" w:rsidRPr="00276616" w:rsidRDefault="00F908E9" w:rsidP="001367E4">
            <w:pPr>
              <w:rPr>
                <w:rFonts w:ascii="Calibri" w:hAnsi="Calibri"/>
                <w:color w:val="000000"/>
              </w:rPr>
            </w:pPr>
            <w:r w:rsidRPr="00276616">
              <w:rPr>
                <w:rFonts w:ascii="Calibri" w:hAnsi="Calibri"/>
                <w:color w:val="000000"/>
              </w:rPr>
              <w:t>Business plan will include Outline, Company Description, Description of products, Marketing Plan with crated materials (flyer, brochure, advertisements, Etc.)</w:t>
            </w:r>
          </w:p>
        </w:tc>
      </w:tr>
      <w:tr w:rsidR="00F908E9" w:rsidRPr="00276616" w:rsidTr="001367E4">
        <w:trPr>
          <w:trHeight w:val="1263"/>
          <w:jc w:val="center"/>
        </w:trPr>
        <w:tc>
          <w:tcPr>
            <w:tcW w:w="1966" w:type="dxa"/>
            <w:tcBorders>
              <w:top w:val="nil"/>
              <w:left w:val="nil"/>
              <w:bottom w:val="nil"/>
              <w:right w:val="nil"/>
            </w:tcBorders>
            <w:shd w:val="clear" w:color="auto" w:fill="auto"/>
            <w:vAlign w:val="bottom"/>
            <w:hideMark/>
          </w:tcPr>
          <w:p w:rsidR="00F908E9" w:rsidRPr="00276616" w:rsidRDefault="00F908E9" w:rsidP="001367E4">
            <w:pPr>
              <w:rPr>
                <w:rFonts w:ascii="Calibri" w:hAnsi="Calibri"/>
                <w:color w:val="000000"/>
              </w:rPr>
            </w:pPr>
            <w:r w:rsidRPr="00276616">
              <w:rPr>
                <w:rFonts w:ascii="Calibri" w:hAnsi="Calibri"/>
                <w:color w:val="000000"/>
              </w:rPr>
              <w:t>Guest Speaker from Bank and small business owner</w:t>
            </w:r>
          </w:p>
        </w:tc>
        <w:tc>
          <w:tcPr>
            <w:tcW w:w="3484" w:type="dxa"/>
            <w:tcBorders>
              <w:top w:val="nil"/>
              <w:left w:val="nil"/>
              <w:bottom w:val="nil"/>
              <w:right w:val="nil"/>
            </w:tcBorders>
            <w:shd w:val="clear" w:color="auto" w:fill="auto"/>
            <w:hideMark/>
          </w:tcPr>
          <w:p w:rsidR="00F908E9" w:rsidRPr="00276616" w:rsidRDefault="00F908E9" w:rsidP="001367E4">
            <w:pPr>
              <w:rPr>
                <w:rFonts w:ascii="Calibri" w:hAnsi="Calibri"/>
                <w:color w:val="000000"/>
              </w:rPr>
            </w:pPr>
            <w:r w:rsidRPr="00276616">
              <w:rPr>
                <w:rFonts w:ascii="Calibri" w:hAnsi="Calibri"/>
                <w:color w:val="000000"/>
              </w:rPr>
              <w:t>Books: The Teen Entrepreneur</w:t>
            </w:r>
          </w:p>
        </w:tc>
        <w:tc>
          <w:tcPr>
            <w:tcW w:w="3384" w:type="dxa"/>
            <w:tcBorders>
              <w:top w:val="nil"/>
              <w:left w:val="nil"/>
              <w:bottom w:val="nil"/>
              <w:right w:val="nil"/>
            </w:tcBorders>
            <w:shd w:val="clear" w:color="auto" w:fill="auto"/>
            <w:hideMark/>
          </w:tcPr>
          <w:p w:rsidR="00F908E9" w:rsidRPr="00276616" w:rsidRDefault="00F908E9" w:rsidP="001367E4">
            <w:pPr>
              <w:rPr>
                <w:rFonts w:ascii="Calibri" w:hAnsi="Calibri"/>
                <w:color w:val="000000"/>
              </w:rPr>
            </w:pPr>
            <w:r w:rsidRPr="00276616">
              <w:rPr>
                <w:rFonts w:ascii="Calibri" w:hAnsi="Calibri"/>
                <w:color w:val="000000"/>
              </w:rPr>
              <w:t>Interview/Job search  Unit: Resume, PPT presentation of Career choice, In-Class Interview</w:t>
            </w:r>
          </w:p>
        </w:tc>
      </w:tr>
      <w:tr w:rsidR="00F908E9" w:rsidRPr="00276616" w:rsidTr="001367E4">
        <w:trPr>
          <w:trHeight w:val="1579"/>
          <w:jc w:val="center"/>
        </w:trPr>
        <w:tc>
          <w:tcPr>
            <w:tcW w:w="1966" w:type="dxa"/>
            <w:tcBorders>
              <w:top w:val="nil"/>
              <w:left w:val="nil"/>
              <w:bottom w:val="nil"/>
              <w:right w:val="nil"/>
            </w:tcBorders>
            <w:shd w:val="clear" w:color="auto" w:fill="auto"/>
            <w:noWrap/>
            <w:vAlign w:val="bottom"/>
            <w:hideMark/>
          </w:tcPr>
          <w:p w:rsidR="00F908E9" w:rsidRPr="00276616" w:rsidRDefault="00F908E9" w:rsidP="001367E4">
            <w:pPr>
              <w:rPr>
                <w:rFonts w:ascii="Calibri" w:hAnsi="Calibri"/>
                <w:color w:val="000000"/>
              </w:rPr>
            </w:pPr>
          </w:p>
        </w:tc>
        <w:tc>
          <w:tcPr>
            <w:tcW w:w="3484" w:type="dxa"/>
            <w:tcBorders>
              <w:top w:val="nil"/>
              <w:left w:val="nil"/>
              <w:bottom w:val="nil"/>
              <w:right w:val="nil"/>
            </w:tcBorders>
            <w:shd w:val="clear" w:color="auto" w:fill="auto"/>
            <w:hideMark/>
          </w:tcPr>
          <w:p w:rsidR="00F908E9" w:rsidRPr="00276616" w:rsidRDefault="00F908E9" w:rsidP="001367E4">
            <w:pPr>
              <w:rPr>
                <w:rFonts w:ascii="Calibri" w:hAnsi="Calibri"/>
                <w:color w:val="000000"/>
              </w:rPr>
            </w:pPr>
            <w:r w:rsidRPr="00276616">
              <w:rPr>
                <w:rFonts w:ascii="Calibri" w:hAnsi="Calibri"/>
                <w:color w:val="000000"/>
              </w:rPr>
              <w:t>On your own: A personal budgeting Simulation, includes budget of current time and monetary assets, personal banking</w:t>
            </w:r>
          </w:p>
        </w:tc>
        <w:tc>
          <w:tcPr>
            <w:tcW w:w="3384" w:type="dxa"/>
            <w:tcBorders>
              <w:top w:val="nil"/>
              <w:left w:val="nil"/>
              <w:bottom w:val="nil"/>
              <w:right w:val="nil"/>
            </w:tcBorders>
            <w:shd w:val="clear" w:color="auto" w:fill="auto"/>
            <w:hideMark/>
          </w:tcPr>
          <w:p w:rsidR="00F908E9" w:rsidRPr="00276616" w:rsidRDefault="00F908E9" w:rsidP="001367E4">
            <w:pPr>
              <w:rPr>
                <w:rFonts w:ascii="Calibri" w:hAnsi="Calibri"/>
                <w:color w:val="000000"/>
              </w:rPr>
            </w:pPr>
            <w:r w:rsidRPr="00276616">
              <w:rPr>
                <w:rFonts w:ascii="Calibri" w:hAnsi="Calibri"/>
                <w:color w:val="000000"/>
              </w:rPr>
              <w:t>Opening a bank account, applying for credit, Looking for Insurance</w:t>
            </w:r>
          </w:p>
        </w:tc>
      </w:tr>
      <w:tr w:rsidR="00F908E9" w:rsidRPr="00276616" w:rsidTr="001367E4">
        <w:trPr>
          <w:trHeight w:val="947"/>
          <w:jc w:val="center"/>
        </w:trPr>
        <w:tc>
          <w:tcPr>
            <w:tcW w:w="1966" w:type="dxa"/>
            <w:tcBorders>
              <w:top w:val="nil"/>
              <w:left w:val="nil"/>
              <w:bottom w:val="nil"/>
              <w:right w:val="nil"/>
            </w:tcBorders>
            <w:shd w:val="clear" w:color="auto" w:fill="auto"/>
            <w:noWrap/>
            <w:vAlign w:val="bottom"/>
            <w:hideMark/>
          </w:tcPr>
          <w:p w:rsidR="00F908E9" w:rsidRPr="00276616" w:rsidRDefault="00F908E9" w:rsidP="001367E4">
            <w:pPr>
              <w:rPr>
                <w:rFonts w:ascii="Calibri" w:hAnsi="Calibri"/>
                <w:color w:val="000000"/>
              </w:rPr>
            </w:pPr>
          </w:p>
        </w:tc>
        <w:tc>
          <w:tcPr>
            <w:tcW w:w="3484" w:type="dxa"/>
            <w:tcBorders>
              <w:top w:val="nil"/>
              <w:left w:val="nil"/>
              <w:bottom w:val="nil"/>
              <w:right w:val="nil"/>
            </w:tcBorders>
            <w:shd w:val="clear" w:color="auto" w:fill="auto"/>
            <w:hideMark/>
          </w:tcPr>
          <w:p w:rsidR="00F908E9" w:rsidRPr="00276616" w:rsidRDefault="00F908E9" w:rsidP="001367E4">
            <w:pPr>
              <w:rPr>
                <w:rFonts w:ascii="Calibri" w:hAnsi="Calibri"/>
                <w:color w:val="000000"/>
              </w:rPr>
            </w:pPr>
            <w:r w:rsidRPr="00276616">
              <w:rPr>
                <w:rFonts w:ascii="Calibri" w:hAnsi="Calibri"/>
                <w:color w:val="000000"/>
              </w:rPr>
              <w:t>Idaho Career Information system- Self Assessment, and research Presentation</w:t>
            </w:r>
          </w:p>
        </w:tc>
        <w:tc>
          <w:tcPr>
            <w:tcW w:w="3384" w:type="dxa"/>
            <w:tcBorders>
              <w:top w:val="nil"/>
              <w:left w:val="nil"/>
              <w:bottom w:val="nil"/>
              <w:right w:val="nil"/>
            </w:tcBorders>
            <w:shd w:val="clear" w:color="auto" w:fill="auto"/>
            <w:hideMark/>
          </w:tcPr>
          <w:p w:rsidR="00F908E9" w:rsidRPr="00276616" w:rsidRDefault="00F908E9" w:rsidP="001367E4">
            <w:pPr>
              <w:rPr>
                <w:rFonts w:ascii="Calibri" w:hAnsi="Calibri"/>
                <w:color w:val="000000"/>
              </w:rPr>
            </w:pPr>
            <w:r w:rsidRPr="00276616">
              <w:rPr>
                <w:rFonts w:ascii="Calibri" w:hAnsi="Calibri"/>
                <w:color w:val="000000"/>
              </w:rPr>
              <w:t>EC- Video Commercial</w:t>
            </w:r>
          </w:p>
        </w:tc>
      </w:tr>
    </w:tbl>
    <w:p w:rsidR="00F908E9" w:rsidRDefault="00F908E9" w:rsidP="00F908E9">
      <w:pPr>
        <w:rPr>
          <w:rFonts w:ascii="Arial" w:hAnsi="Arial" w:cs="Arial"/>
        </w:rPr>
      </w:pPr>
    </w:p>
    <w:p w:rsidR="00F908E9" w:rsidRDefault="00F908E9" w:rsidP="00F908E9">
      <w:pPr>
        <w:rPr>
          <w:rFonts w:ascii="Arial" w:hAnsi="Arial" w:cs="Arial"/>
        </w:rPr>
      </w:pPr>
    </w:p>
    <w:p w:rsidR="00F908E9" w:rsidRDefault="00F908E9" w:rsidP="00F908E9">
      <w:pPr>
        <w:rPr>
          <w:rFonts w:ascii="Arial" w:hAnsi="Arial" w:cs="Arial"/>
        </w:rPr>
      </w:pPr>
      <w:r>
        <w:rPr>
          <w:rFonts w:ascii="Arial" w:hAnsi="Arial" w:cs="Arial"/>
        </w:rPr>
        <w:t xml:space="preserve">At the end of this course, you will </w:t>
      </w:r>
      <w:sdt>
        <w:sdtPr>
          <w:rPr>
            <w:rFonts w:ascii="Arial" w:hAnsi="Arial" w:cs="Arial"/>
          </w:rPr>
          <w:id w:val="-341621710"/>
          <w:placeholder>
            <w:docPart w:val="0C446629282041A39F9427397F7770EB"/>
          </w:placeholder>
          <w:comboBox>
            <w:listItem w:value="Choose an item."/>
          </w:comboBox>
        </w:sdtPr>
        <w:sdtEndPr/>
        <w:sdtContent>
          <w:r>
            <w:rPr>
              <w:rFonts w:ascii="Arial" w:hAnsi="Arial" w:cs="Arial"/>
            </w:rPr>
            <w:t>be able to understand the computer keyboard and complete project based assignments.</w:t>
          </w:r>
        </w:sdtContent>
      </w:sdt>
    </w:p>
    <w:sdt>
      <w:sdtPr>
        <w:rPr>
          <w:rFonts w:ascii="Arial" w:hAnsi="Arial" w:cs="Arial"/>
        </w:rPr>
        <w:id w:val="2137824356"/>
        <w:placeholder>
          <w:docPart w:val="0C446629282041A39F9427397F7770EB"/>
        </w:placeholder>
        <w:comboBox>
          <w:listItem w:value="Choose an item."/>
        </w:comboBox>
      </w:sdtPr>
      <w:sdtEndPr/>
      <w:sdtConten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Know proper typing position and techniques to improve typing ability</w:t>
          </w:r>
        </w:p>
      </w:sdtContent>
    </w:sdt>
    <w:sdt>
      <w:sdtPr>
        <w:rPr>
          <w:rFonts w:ascii="Arial" w:hAnsi="Arial" w:cs="Arial"/>
        </w:rPr>
        <w:id w:val="159595139"/>
        <w:placeholder>
          <w:docPart w:val="0C446629282041A39F9427397F7770EB"/>
        </w:placeholder>
        <w:comboBox>
          <w:listItem w:value="Choose an item."/>
        </w:comboBox>
      </w:sdtPr>
      <w:sdtEndPr/>
      <w:sdtConten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Be able to assemble business related projects in an organized manner</w:t>
          </w:r>
        </w:p>
      </w:sdtContent>
    </w:sdt>
    <w:sdt>
      <w:sdtPr>
        <w:rPr>
          <w:rFonts w:ascii="Arial" w:hAnsi="Arial" w:cs="Arial"/>
        </w:rPr>
        <w:id w:val="193196483"/>
        <w:placeholder>
          <w:docPart w:val="0C446629282041A39F9427397F7770EB"/>
        </w:placeholder>
        <w:comboBox>
          <w:listItem w:value="Choose an item."/>
        </w:comboBox>
      </w:sdtPr>
      <w:sdtEndPr/>
      <w:sdtConten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Understand Microsoft Office Package</w:t>
          </w:r>
        </w:p>
      </w:sdtContent>
    </w:sd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Planning and Organizational software</w:t>
      </w:r>
    </w:p>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Personal budget, preparation skills to handle financial life after high school</w:t>
      </w:r>
    </w:p>
    <w:p w:rsidR="00F908E9" w:rsidRPr="00276616" w:rsidRDefault="00F908E9" w:rsidP="00F908E9">
      <w:pPr>
        <w:numPr>
          <w:ilvl w:val="0"/>
          <w:numId w:val="2"/>
        </w:numPr>
        <w:autoSpaceDE w:val="0"/>
        <w:autoSpaceDN w:val="0"/>
        <w:spacing w:after="0" w:line="240" w:lineRule="auto"/>
        <w:rPr>
          <w:rFonts w:ascii="Arial" w:hAnsi="Arial" w:cs="Arial"/>
        </w:rPr>
        <w:sectPr w:rsidR="00F908E9" w:rsidRPr="00276616">
          <w:type w:val="continuous"/>
          <w:pgSz w:w="12240" w:h="15840"/>
          <w:pgMar w:top="1440" w:right="1800" w:bottom="1440" w:left="1800" w:header="720" w:footer="720" w:gutter="0"/>
          <w:cols w:space="720"/>
          <w:docGrid w:linePitch="360"/>
        </w:sectPr>
      </w:pPr>
      <w:r>
        <w:rPr>
          <w:rFonts w:ascii="Arial" w:hAnsi="Arial" w:cs="Arial"/>
        </w:rPr>
        <w:t>Basic Business Plan</w:t>
      </w:r>
    </w:p>
    <w:p w:rsidR="00F908E9" w:rsidRDefault="00F908E9" w:rsidP="00F908E9">
      <w:pPr>
        <w:rPr>
          <w:rFonts w:ascii="Arial" w:hAnsi="Arial" w:cs="Arial"/>
        </w:rPr>
      </w:pPr>
    </w:p>
    <w:p w:rsidR="00F908E9" w:rsidRDefault="00F908E9" w:rsidP="00F908E9">
      <w:pPr>
        <w:pStyle w:val="Heading3"/>
        <w:rPr>
          <w:b/>
          <w:bCs/>
          <w:sz w:val="24"/>
          <w:szCs w:val="24"/>
        </w:rPr>
      </w:pPr>
      <w:r>
        <w:rPr>
          <w:b/>
          <w:bCs/>
          <w:sz w:val="24"/>
          <w:szCs w:val="24"/>
        </w:rPr>
        <w:lastRenderedPageBreak/>
        <w:t>Required Materials</w:t>
      </w:r>
    </w:p>
    <w:p w:rsidR="00F908E9" w:rsidRDefault="00F908E9" w:rsidP="00F908E9">
      <w:pPr>
        <w:pStyle w:val="Heading3"/>
        <w:rPr>
          <w:sz w:val="24"/>
          <w:szCs w:val="24"/>
        </w:rPr>
      </w:pPr>
      <w:r>
        <w:rPr>
          <w:sz w:val="24"/>
          <w:szCs w:val="24"/>
        </w:rPr>
        <w:t xml:space="preserve">To successfully complete this course, you will need </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Pen/Pencil</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Notebook</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Class Folder</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Flash drive (optional)</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Textbook will remain in class, unless checked out by instructor</w:t>
      </w:r>
    </w:p>
    <w:p w:rsidR="00F908E9" w:rsidRDefault="00F908E9" w:rsidP="00F908E9">
      <w:pPr>
        <w:rPr>
          <w:rFonts w:ascii="Arial" w:hAnsi="Arial" w:cs="Arial"/>
        </w:rPr>
      </w:pPr>
    </w:p>
    <w:p w:rsidR="00F908E9" w:rsidRDefault="00F908E9" w:rsidP="00F908E9">
      <w:pPr>
        <w:pStyle w:val="Heading5"/>
      </w:pPr>
      <w:r>
        <w:t xml:space="preserve">Additional Print Resources- </w:t>
      </w:r>
    </w:p>
    <w:p w:rsidR="00F908E9" w:rsidRDefault="00F908E9" w:rsidP="00F908E9">
      <w:pPr>
        <w:rPr>
          <w:rFonts w:ascii="Arial" w:hAnsi="Arial" w:cs="Arial"/>
        </w:rPr>
      </w:pPr>
      <w:r>
        <w:rPr>
          <w:rFonts w:ascii="Arial" w:hAnsi="Arial" w:cs="Arial"/>
        </w:rPr>
        <w:t>Will be provided as needed by instructor</w:t>
      </w:r>
    </w:p>
    <w:p w:rsidR="00F908E9" w:rsidRDefault="00F908E9" w:rsidP="00F908E9">
      <w:pPr>
        <w:pStyle w:val="Heading5"/>
        <w:rPr>
          <w:b w:val="0"/>
          <w:bCs w:val="0"/>
        </w:rPr>
      </w:pPr>
    </w:p>
    <w:p w:rsidR="00F908E9" w:rsidRDefault="00F908E9" w:rsidP="00F908E9">
      <w:pPr>
        <w:pStyle w:val="Heading5"/>
      </w:pPr>
      <w:r>
        <w:t>Online Resources</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Google Chrome Resources</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Edmodo</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Google Drive/Gmail</w:t>
      </w:r>
    </w:p>
    <w:p w:rsidR="00F908E9" w:rsidRPr="00CC4757" w:rsidRDefault="00F908E9" w:rsidP="00F908E9">
      <w:pPr>
        <w:numPr>
          <w:ilvl w:val="0"/>
          <w:numId w:val="1"/>
        </w:numPr>
        <w:autoSpaceDE w:val="0"/>
        <w:autoSpaceDN w:val="0"/>
        <w:spacing w:after="0" w:line="240" w:lineRule="auto"/>
        <w:rPr>
          <w:rFonts w:ascii="Arial" w:hAnsi="Arial" w:cs="Arial"/>
        </w:rPr>
        <w:sectPr w:rsidR="00F908E9" w:rsidRPr="00CC4757">
          <w:type w:val="continuous"/>
          <w:pgSz w:w="12240" w:h="15840"/>
          <w:pgMar w:top="1440" w:right="1800" w:bottom="1440" w:left="1800" w:header="720" w:footer="720" w:gutter="0"/>
          <w:cols w:space="720"/>
          <w:docGrid w:linePitch="360"/>
        </w:sectPr>
      </w:pPr>
      <w:r>
        <w:rPr>
          <w:rFonts w:ascii="Arial" w:hAnsi="Arial" w:cs="Arial"/>
        </w:rPr>
        <w:t>Other possible accounts as needed</w:t>
      </w:r>
    </w:p>
    <w:p w:rsidR="00F908E9" w:rsidRDefault="00F908E9" w:rsidP="00F908E9">
      <w:pPr>
        <w:rPr>
          <w:rFonts w:ascii="Arial" w:hAnsi="Arial" w:cs="Arial"/>
          <w:sz w:val="28"/>
          <w:szCs w:val="28"/>
        </w:rPr>
      </w:pPr>
    </w:p>
    <w:p w:rsidR="00F908E9" w:rsidRDefault="00F908E9" w:rsidP="00F908E9">
      <w:pPr>
        <w:rPr>
          <w:rFonts w:ascii="Arial" w:hAnsi="Arial" w:cs="Arial"/>
          <w:sz w:val="28"/>
          <w:szCs w:val="28"/>
        </w:rPr>
        <w:sectPr w:rsidR="00F908E9">
          <w:type w:val="continuous"/>
          <w:pgSz w:w="12240" w:h="15840"/>
          <w:pgMar w:top="1440" w:right="1800" w:bottom="1440" w:left="1800" w:header="720" w:footer="720" w:gutter="0"/>
          <w:cols w:space="720"/>
          <w:docGrid w:linePitch="360"/>
        </w:sectPr>
      </w:pPr>
    </w:p>
    <w:p w:rsidR="00F908E9" w:rsidRDefault="00F908E9" w:rsidP="00F908E9">
      <w:pPr>
        <w:pStyle w:val="Heading4"/>
      </w:pPr>
      <w:r>
        <w:lastRenderedPageBreak/>
        <w:t>POLICIES AND PROCEDURES</w:t>
      </w:r>
    </w:p>
    <w:p w:rsidR="00F908E9" w:rsidRDefault="00F908E9" w:rsidP="00F908E9">
      <w:pPr>
        <w:rPr>
          <w:rFonts w:ascii="Arial" w:hAnsi="Arial" w:cs="Arial"/>
        </w:rPr>
      </w:pPr>
    </w:p>
    <w:p w:rsidR="00F908E9" w:rsidRDefault="00F908E9" w:rsidP="00F908E9">
      <w:pPr>
        <w:rPr>
          <w:rFonts w:ascii="Arial" w:hAnsi="Arial" w:cs="Arial"/>
          <w:b/>
          <w:bCs/>
        </w:rPr>
      </w:pPr>
      <w:r>
        <w:rPr>
          <w:rFonts w:ascii="Arial" w:hAnsi="Arial" w:cs="Arial"/>
          <w:b/>
          <w:bCs/>
        </w:rPr>
        <w:t>General Rules:</w:t>
      </w:r>
    </w:p>
    <w:p w:rsidR="00F908E9" w:rsidRDefault="00F908E9" w:rsidP="00F908E9">
      <w:pPr>
        <w:rPr>
          <w:rFonts w:ascii="Arial" w:hAnsi="Arial" w:cs="Arial"/>
        </w:rPr>
      </w:pPr>
      <w:r>
        <w:rPr>
          <w:rFonts w:ascii="Arial" w:hAnsi="Arial" w:cs="Arial"/>
        </w:rPr>
        <w:t>**NO FOOD OR DRINK AT THE COMPUTERS</w:t>
      </w:r>
    </w:p>
    <w:p w:rsidR="00F908E9" w:rsidRDefault="00F908E9" w:rsidP="00F908E9">
      <w:pPr>
        <w:rPr>
          <w:rFonts w:ascii="Arial" w:hAnsi="Arial" w:cs="Arial"/>
        </w:rPr>
      </w:pPr>
      <w:r>
        <w:rPr>
          <w:rFonts w:ascii="Arial" w:hAnsi="Arial" w:cs="Arial"/>
        </w:rPr>
        <w:t>**TREAT EQUIPMENT WITH RESPECT, YOU DO NOT OWN IT. YOU BREAK IT YOU BUY IT</w:t>
      </w:r>
    </w:p>
    <w:p w:rsidR="00F908E9" w:rsidRDefault="00F908E9" w:rsidP="00F908E9">
      <w:pPr>
        <w:rPr>
          <w:rFonts w:ascii="Arial" w:hAnsi="Arial" w:cs="Arial"/>
        </w:rPr>
      </w:pPr>
      <w:r>
        <w:rPr>
          <w:rFonts w:ascii="Arial" w:hAnsi="Arial" w:cs="Arial"/>
        </w:rPr>
        <w:t>** NO ONE IS ALLOWED ON THE COMPUTER WITHOUT THE TEACHER PRESENT</w:t>
      </w:r>
    </w:p>
    <w:p w:rsidR="00F908E9" w:rsidRDefault="00F908E9" w:rsidP="00F908E9">
      <w:pPr>
        <w:rPr>
          <w:rFonts w:ascii="Arial" w:hAnsi="Arial" w:cs="Arial"/>
        </w:rPr>
      </w:pPr>
      <w:r>
        <w:rPr>
          <w:rFonts w:ascii="Arial" w:hAnsi="Arial" w:cs="Arial"/>
        </w:rPr>
        <w:t>**NO DOWNLOADING MATERIAL UNLESS INTRUCTED TO DO SO BY THE TEACHER</w:t>
      </w:r>
    </w:p>
    <w:p w:rsidR="00F908E9" w:rsidRDefault="00F908E9" w:rsidP="00F908E9">
      <w:pPr>
        <w:rPr>
          <w:rFonts w:ascii="Arial" w:hAnsi="Arial" w:cs="Arial"/>
        </w:rPr>
      </w:pPr>
      <w:r>
        <w:rPr>
          <w:rFonts w:ascii="Arial" w:hAnsi="Arial" w:cs="Arial"/>
        </w:rPr>
        <w:t>**NO TEXTING</w:t>
      </w:r>
    </w:p>
    <w:p w:rsidR="00F908E9" w:rsidRDefault="00F908E9" w:rsidP="00F908E9">
      <w:pPr>
        <w:rPr>
          <w:rFonts w:ascii="Arial" w:hAnsi="Arial" w:cs="Arial"/>
        </w:rPr>
      </w:pPr>
      <w:r>
        <w:rPr>
          <w:rFonts w:ascii="Arial" w:hAnsi="Arial" w:cs="Arial"/>
        </w:rPr>
        <w:t>**NO CYBERBULLING</w:t>
      </w:r>
    </w:p>
    <w:p w:rsidR="00F908E9" w:rsidRDefault="00F908E9" w:rsidP="00F908E9">
      <w:pPr>
        <w:rPr>
          <w:rFonts w:ascii="Arial" w:hAnsi="Arial" w:cs="Arial"/>
        </w:rPr>
      </w:pPr>
      <w:r>
        <w:rPr>
          <w:rFonts w:ascii="Arial" w:hAnsi="Arial" w:cs="Arial"/>
        </w:rPr>
        <w:t xml:space="preserve">**NO INAPPROPRIATE SITES, NO FACEBOOK, INSTAGRAM, PINTREST </w:t>
      </w:r>
    </w:p>
    <w:p w:rsidR="00F908E9" w:rsidRDefault="00F908E9" w:rsidP="00F908E9">
      <w:pPr>
        <w:rPr>
          <w:rFonts w:ascii="Arial" w:hAnsi="Arial" w:cs="Arial"/>
        </w:rPr>
      </w:pPr>
      <w:r>
        <w:rPr>
          <w:rFonts w:ascii="Arial" w:hAnsi="Arial" w:cs="Arial"/>
        </w:rPr>
        <w:t>**NO EMAIL WITHOUT PERMISSION</w:t>
      </w:r>
    </w:p>
    <w:p w:rsidR="00F908E9" w:rsidRDefault="00F908E9" w:rsidP="00F908E9">
      <w:pPr>
        <w:rPr>
          <w:rFonts w:ascii="Arial" w:hAnsi="Arial" w:cs="Arial"/>
        </w:rPr>
      </w:pPr>
      <w:r>
        <w:rPr>
          <w:rFonts w:ascii="Arial" w:hAnsi="Arial" w:cs="Arial"/>
        </w:rPr>
        <w:t>**NO INTERNET WITHOUT SIGNED SYLLABUS</w:t>
      </w:r>
    </w:p>
    <w:p w:rsidR="00F908E9" w:rsidRDefault="00F908E9" w:rsidP="00F908E9">
      <w:pPr>
        <w:rPr>
          <w:rFonts w:ascii="Arial" w:hAnsi="Arial" w:cs="Arial"/>
        </w:rPr>
      </w:pPr>
      <w:r>
        <w:rPr>
          <w:rFonts w:ascii="Arial" w:hAnsi="Arial" w:cs="Arial"/>
        </w:rPr>
        <w:t>**NO GAMES UNLESS INTRUCTED BY THE TEACHER</w:t>
      </w:r>
    </w:p>
    <w:p w:rsidR="00F908E9" w:rsidRDefault="00F908E9" w:rsidP="00F908E9">
      <w:pPr>
        <w:rPr>
          <w:rFonts w:ascii="Arial" w:hAnsi="Arial" w:cs="Arial"/>
        </w:rPr>
      </w:pPr>
      <w:r>
        <w:rPr>
          <w:rFonts w:ascii="Arial" w:hAnsi="Arial" w:cs="Arial"/>
        </w:rPr>
        <w:t>**DO NOT REARRANGE DESKTOP ICONS, FONTS, ETC, UNLESS INSTUCTED BY TEACHER (They should stay at default settings)</w:t>
      </w:r>
    </w:p>
    <w:p w:rsidR="00F908E9" w:rsidRDefault="00F908E9" w:rsidP="00F908E9">
      <w:pPr>
        <w:rPr>
          <w:rFonts w:ascii="Arial" w:hAnsi="Arial" w:cs="Arial"/>
        </w:rPr>
      </w:pPr>
      <w:r>
        <w:rPr>
          <w:rFonts w:ascii="Arial" w:hAnsi="Arial" w:cs="Arial"/>
        </w:rPr>
        <w:lastRenderedPageBreak/>
        <w:t>**DO NOT TOUCH OTHER STUDENTS WORK OR COMPUTER</w:t>
      </w:r>
    </w:p>
    <w:p w:rsidR="00F908E9" w:rsidRDefault="00F908E9" w:rsidP="00F908E9">
      <w:pPr>
        <w:rPr>
          <w:rFonts w:ascii="Arial" w:hAnsi="Arial" w:cs="Arial"/>
        </w:rPr>
      </w:pPr>
      <w:r>
        <w:rPr>
          <w:rFonts w:ascii="Arial" w:hAnsi="Arial" w:cs="Arial"/>
        </w:rPr>
        <w:t>**CHEATING WILL RESAULT IN NO CREDIT ON ASSIGNMENT AND REFFERAL TO THE OFFICE</w:t>
      </w:r>
    </w:p>
    <w:p w:rsidR="00F908E9" w:rsidRDefault="00F908E9" w:rsidP="00F908E9">
      <w:pPr>
        <w:rPr>
          <w:rFonts w:ascii="Arial" w:hAnsi="Arial" w:cs="Arial"/>
        </w:rPr>
      </w:pPr>
    </w:p>
    <w:p w:rsidR="00F908E9" w:rsidRDefault="00F908E9" w:rsidP="00F908E9">
      <w:pPr>
        <w:rPr>
          <w:rFonts w:ascii="Arial" w:hAnsi="Arial" w:cs="Arial"/>
        </w:rPr>
      </w:pPr>
      <w:r>
        <w:rPr>
          <w:rFonts w:ascii="Arial" w:hAnsi="Arial" w:cs="Arial"/>
        </w:rPr>
        <w:t xml:space="preserve">If you choose not to follow these guidelines you will be held responsible for your actions. Your WHS handbook states that computer misuse will result in a referral for the first offense and revoked privileges and possible suspension for second offense. Respect WHS property. </w:t>
      </w:r>
    </w:p>
    <w:p w:rsidR="00F908E9" w:rsidRDefault="00F908E9" w:rsidP="00F908E9">
      <w:pPr>
        <w:rPr>
          <w:rFonts w:ascii="Arial" w:hAnsi="Arial" w:cs="Arial"/>
          <w:b/>
          <w:bCs/>
        </w:rPr>
      </w:pPr>
    </w:p>
    <w:p w:rsidR="00F908E9" w:rsidRDefault="00F908E9" w:rsidP="00F908E9">
      <w:pPr>
        <w:rPr>
          <w:rFonts w:ascii="Arial" w:hAnsi="Arial" w:cs="Arial"/>
          <w:b/>
          <w:bCs/>
        </w:rPr>
      </w:pPr>
      <w:r>
        <w:rPr>
          <w:rFonts w:ascii="Arial" w:hAnsi="Arial" w:cs="Arial"/>
          <w:b/>
          <w:bCs/>
        </w:rPr>
        <w:t>Grading Policies:</w:t>
      </w:r>
    </w:p>
    <w:sdt>
      <w:sdtPr>
        <w:rPr>
          <w:rFonts w:ascii="Arial" w:hAnsi="Arial" w:cs="Arial"/>
        </w:rPr>
        <w:id w:val="1116252806"/>
        <w:placeholder>
          <w:docPart w:val="0C446629282041A39F9427397F7770EB"/>
        </w:placeholder>
        <w:comboBox>
          <w:listItem w:value="Choose an item."/>
        </w:comboBox>
      </w:sdtPr>
      <w:sdtEndPr/>
      <w:sdtContent>
        <w:p w:rsidR="00F908E9" w:rsidRDefault="00F908E9" w:rsidP="00F908E9">
          <w:pPr>
            <w:rPr>
              <w:rFonts w:ascii="Arial" w:hAnsi="Arial" w:cs="Arial"/>
            </w:rPr>
          </w:pPr>
          <w:r>
            <w:rPr>
              <w:rFonts w:ascii="Arial" w:hAnsi="Arial" w:cs="Arial"/>
            </w:rPr>
            <w:t>Your Grade in this class will be based on completing project based assignments, miscellaneous assignments, quizzes and classroom participation. Participation points will be based up on a 4 point scale. Participation points will be lost if you have an unverified absence, are tardy and don’t make it up, or choose not to participate in class activities.</w:t>
          </w:r>
        </w:p>
      </w:sdtContent>
    </w:sdt>
    <w:p w:rsidR="00F908E9" w:rsidRDefault="00F908E9" w:rsidP="00F908E9">
      <w:pPr>
        <w:rPr>
          <w:rFonts w:ascii="Arial" w:hAnsi="Arial" w:cs="Arial"/>
        </w:rPr>
      </w:pPr>
    </w:p>
    <w:p w:rsidR="00F908E9" w:rsidRDefault="00F908E9" w:rsidP="00F908E9">
      <w:pPr>
        <w:rPr>
          <w:rFonts w:ascii="Arial" w:hAnsi="Arial" w:cs="Arial"/>
          <w:b/>
          <w:bCs/>
        </w:rPr>
      </w:pPr>
      <w:r>
        <w:rPr>
          <w:rFonts w:ascii="Arial" w:hAnsi="Arial" w:cs="Arial"/>
          <w:b/>
          <w:bCs/>
        </w:rPr>
        <w:t>Grading Scale:</w:t>
      </w:r>
    </w:p>
    <w:p w:rsidR="00F908E9" w:rsidRPr="00612EFD" w:rsidRDefault="00F908E9" w:rsidP="00F908E9">
      <w:pPr>
        <w:pStyle w:val="Heading4"/>
        <w:rPr>
          <w:rFonts w:asciiTheme="minorHAnsi" w:hAnsiTheme="minorHAnsi"/>
          <w:b/>
          <w:noProof/>
        </w:rPr>
      </w:pPr>
      <w:r w:rsidRPr="00612EFD">
        <w:rPr>
          <w:rFonts w:asciiTheme="minorHAnsi" w:hAnsiTheme="minorHAnsi"/>
          <w:b/>
          <w:noProof/>
        </w:rPr>
        <w:t>A = 90-100</w:t>
      </w:r>
    </w:p>
    <w:p w:rsidR="00F908E9" w:rsidRDefault="00F908E9" w:rsidP="00F908E9">
      <w:pPr>
        <w:jc w:val="center"/>
        <w:rPr>
          <w:b/>
          <w:sz w:val="28"/>
          <w:szCs w:val="28"/>
        </w:rPr>
      </w:pPr>
      <w:r>
        <w:rPr>
          <w:b/>
          <w:sz w:val="28"/>
          <w:szCs w:val="28"/>
        </w:rPr>
        <w:t>B = 80-89</w:t>
      </w:r>
    </w:p>
    <w:p w:rsidR="00F908E9" w:rsidRDefault="00F908E9" w:rsidP="00F908E9">
      <w:pPr>
        <w:jc w:val="center"/>
        <w:rPr>
          <w:b/>
          <w:sz w:val="28"/>
          <w:szCs w:val="28"/>
        </w:rPr>
      </w:pPr>
      <w:r>
        <w:rPr>
          <w:b/>
          <w:sz w:val="28"/>
          <w:szCs w:val="28"/>
        </w:rPr>
        <w:t>C = 70-79</w:t>
      </w:r>
    </w:p>
    <w:p w:rsidR="00F908E9" w:rsidRDefault="00F908E9" w:rsidP="00F908E9">
      <w:pPr>
        <w:jc w:val="center"/>
        <w:rPr>
          <w:b/>
          <w:sz w:val="28"/>
          <w:szCs w:val="28"/>
        </w:rPr>
      </w:pPr>
      <w:r>
        <w:rPr>
          <w:b/>
          <w:sz w:val="28"/>
          <w:szCs w:val="28"/>
        </w:rPr>
        <w:t>D = 60- 69</w:t>
      </w:r>
    </w:p>
    <w:p w:rsidR="00F908E9" w:rsidRPr="00612EFD" w:rsidRDefault="00F908E9" w:rsidP="00F908E9">
      <w:pPr>
        <w:jc w:val="center"/>
        <w:rPr>
          <w:b/>
          <w:sz w:val="28"/>
          <w:szCs w:val="28"/>
        </w:rPr>
      </w:pPr>
      <w:r>
        <w:rPr>
          <w:b/>
          <w:sz w:val="28"/>
          <w:szCs w:val="28"/>
        </w:rPr>
        <w:t>F = &lt; 59</w:t>
      </w:r>
    </w:p>
    <w:p w:rsidR="00F908E9" w:rsidRDefault="00F908E9" w:rsidP="00F908E9">
      <w:pPr>
        <w:rPr>
          <w:rFonts w:ascii="Arial" w:hAnsi="Arial" w:cs="Arial"/>
        </w:rPr>
      </w:pPr>
    </w:p>
    <w:p w:rsidR="00F908E9" w:rsidRPr="0060417D" w:rsidRDefault="00F908E9" w:rsidP="00F908E9">
      <w:pPr>
        <w:rPr>
          <w:rFonts w:ascii="Arial" w:hAnsi="Arial" w:cs="Arial"/>
        </w:rPr>
      </w:pPr>
    </w:p>
    <w:p w:rsidR="00F908E9" w:rsidRDefault="00F908E9" w:rsidP="00F908E9">
      <w:pPr>
        <w:rPr>
          <w:rFonts w:ascii="Arial" w:hAnsi="Arial" w:cs="Arial"/>
          <w:b/>
        </w:rPr>
      </w:pPr>
    </w:p>
    <w:p w:rsidR="00F908E9" w:rsidRDefault="00F908E9" w:rsidP="00F908E9">
      <w:pPr>
        <w:rPr>
          <w:rFonts w:ascii="Arial" w:hAnsi="Arial" w:cs="Arial"/>
        </w:rPr>
      </w:pPr>
      <w:r w:rsidRPr="0060417D">
        <w:rPr>
          <w:rFonts w:ascii="Arial" w:hAnsi="Arial" w:cs="Arial"/>
          <w:b/>
        </w:rPr>
        <w:t>Late Work</w:t>
      </w:r>
      <w:r>
        <w:rPr>
          <w:rFonts w:ascii="Arial" w:hAnsi="Arial" w:cs="Arial"/>
          <w:b/>
        </w:rPr>
        <w:t xml:space="preserve">: </w:t>
      </w:r>
      <w:r>
        <w:rPr>
          <w:rFonts w:ascii="Arial" w:hAnsi="Arial" w:cs="Arial"/>
        </w:rPr>
        <w:t xml:space="preserve">You must turn in all assignments that are indicated due unless otherwise prearranged with the teacher. </w:t>
      </w:r>
      <w:r w:rsidRPr="0060417D">
        <w:rPr>
          <w:rFonts w:ascii="Arial" w:hAnsi="Arial" w:cs="Arial"/>
          <w:u w:val="single"/>
        </w:rPr>
        <w:t xml:space="preserve">Late work will be accepted for a penalty of 10% off the </w:t>
      </w:r>
      <w:r>
        <w:rPr>
          <w:rFonts w:ascii="Arial" w:hAnsi="Arial" w:cs="Arial"/>
          <w:u w:val="single"/>
        </w:rPr>
        <w:t>total assignment points until 1 week</w:t>
      </w:r>
      <w:r w:rsidRPr="0060417D">
        <w:rPr>
          <w:rFonts w:ascii="Arial" w:hAnsi="Arial" w:cs="Arial"/>
          <w:u w:val="single"/>
        </w:rPr>
        <w:t xml:space="preserve"> after the original due date</w:t>
      </w:r>
      <w:r>
        <w:rPr>
          <w:rFonts w:ascii="Arial" w:hAnsi="Arial" w:cs="Arial"/>
          <w:u w:val="single"/>
        </w:rPr>
        <w:t>. After this time the work can only receive a maximum of 50% on the assignment.</w:t>
      </w:r>
      <w:r>
        <w:rPr>
          <w:rFonts w:ascii="Arial" w:hAnsi="Arial" w:cs="Arial"/>
        </w:rPr>
        <w:t xml:space="preserve"> I continue with grades through the quarter. This means that I do not average the two quarters to get a semester grade. However, some assignments may not be accepted as late work from the previous quarter. </w:t>
      </w:r>
    </w:p>
    <w:p w:rsidR="00F908E9" w:rsidRDefault="00F908E9" w:rsidP="00F908E9">
      <w:pPr>
        <w:rPr>
          <w:rFonts w:ascii="Arial" w:hAnsi="Arial" w:cs="Arial"/>
        </w:rPr>
      </w:pPr>
    </w:p>
    <w:p w:rsidR="00F908E9" w:rsidRDefault="00F908E9" w:rsidP="00F908E9">
      <w:pPr>
        <w:rPr>
          <w:rFonts w:ascii="Arial" w:hAnsi="Arial" w:cs="Arial"/>
        </w:rPr>
      </w:pPr>
      <w:r>
        <w:rPr>
          <w:rFonts w:ascii="Arial" w:hAnsi="Arial" w:cs="Arial"/>
          <w:b/>
        </w:rPr>
        <w:t>Absences:</w:t>
      </w:r>
      <w:r>
        <w:rPr>
          <w:rFonts w:ascii="Arial" w:hAnsi="Arial" w:cs="Arial"/>
        </w:rPr>
        <w:t xml:space="preserve"> Check with the teacher for any missing assignments at the end of the period or before the class begins. Do not ask about assignments missed during class. Work that was due during the absence must be turned in before you leave if it is a prearranged absence. If it was not a prearranged absence, you have the same number or days you were gone to get the work turned in without it being considered late work.</w:t>
      </w:r>
    </w:p>
    <w:p w:rsidR="00F908E9" w:rsidRDefault="00F908E9" w:rsidP="00F908E9">
      <w:pPr>
        <w:rPr>
          <w:rFonts w:ascii="Arial" w:hAnsi="Arial" w:cs="Arial"/>
        </w:rPr>
      </w:pPr>
    </w:p>
    <w:p w:rsidR="00F908E9" w:rsidRDefault="00F908E9" w:rsidP="00F908E9">
      <w:pPr>
        <w:rPr>
          <w:rFonts w:ascii="Arial" w:hAnsi="Arial" w:cs="Arial"/>
        </w:rPr>
      </w:pPr>
      <w:proofErr w:type="spellStart"/>
      <w:r>
        <w:rPr>
          <w:rFonts w:ascii="Arial" w:hAnsi="Arial" w:cs="Arial"/>
          <w:b/>
        </w:rPr>
        <w:t>Tardies</w:t>
      </w:r>
      <w:proofErr w:type="spellEnd"/>
      <w:r>
        <w:rPr>
          <w:rFonts w:ascii="Arial" w:hAnsi="Arial" w:cs="Arial"/>
          <w:b/>
        </w:rPr>
        <w:t>:</w:t>
      </w:r>
      <w:r>
        <w:rPr>
          <w:rFonts w:ascii="Arial" w:hAnsi="Arial" w:cs="Arial"/>
        </w:rPr>
        <w:t xml:space="preserve"> Without disrupting the class, go quickly and quietly to your seat. When there is a non-disruptive time, speak with the teacher about your tardy and when you will be able to make it up (15 min. before or after school, and if possible at lunch time). A 10 point deduction of daily participation points will be deducted for every tardy not made up.</w:t>
      </w:r>
    </w:p>
    <w:p w:rsidR="00F908E9" w:rsidRDefault="00F908E9" w:rsidP="00F908E9">
      <w:pPr>
        <w:rPr>
          <w:rFonts w:ascii="Arial" w:hAnsi="Arial" w:cs="Arial"/>
        </w:rPr>
      </w:pPr>
    </w:p>
    <w:p w:rsidR="00F908E9" w:rsidRDefault="00F908E9" w:rsidP="00F908E9">
      <w:pPr>
        <w:rPr>
          <w:rFonts w:ascii="Arial" w:hAnsi="Arial" w:cs="Arial"/>
        </w:rPr>
      </w:pPr>
      <w:proofErr w:type="gramStart"/>
      <w:r w:rsidRPr="00CF5D4D">
        <w:rPr>
          <w:rFonts w:ascii="Arial" w:hAnsi="Arial" w:cs="Arial"/>
          <w:b/>
        </w:rPr>
        <w:t>Leaving the Room:</w:t>
      </w:r>
      <w:r>
        <w:rPr>
          <w:rFonts w:ascii="Arial" w:hAnsi="Arial" w:cs="Arial"/>
          <w:b/>
        </w:rPr>
        <w:t xml:space="preserve"> </w:t>
      </w:r>
      <w:r>
        <w:rPr>
          <w:rFonts w:ascii="Arial" w:hAnsi="Arial" w:cs="Arial"/>
        </w:rPr>
        <w:t xml:space="preserve"> </w:t>
      </w:r>
      <w:r w:rsidRPr="00CF5D4D">
        <w:rPr>
          <w:rFonts w:ascii="Arial" w:hAnsi="Arial" w:cs="Arial"/>
          <w:b/>
          <w:u w:val="single"/>
        </w:rPr>
        <w:t>No leaving the class within the first 15 min of class time.</w:t>
      </w:r>
      <w:proofErr w:type="gramEnd"/>
      <w:r>
        <w:rPr>
          <w:rFonts w:ascii="Arial" w:hAnsi="Arial" w:cs="Arial"/>
          <w:b/>
          <w:u w:val="single"/>
        </w:rPr>
        <w:t xml:space="preserve"> </w:t>
      </w:r>
      <w:r>
        <w:rPr>
          <w:rFonts w:ascii="Arial" w:hAnsi="Arial" w:cs="Arial"/>
        </w:rPr>
        <w:t>If you must use the restroom, you must carry the classroom bathroom pass. If it is reported that you were not using your time wisely, you will lose all your privileges of leaving the room for the rest of the quarter. When you go into the halls go quickly and quietly, THIS IS YOUR ONLY WARNING!</w:t>
      </w:r>
    </w:p>
    <w:p w:rsidR="00F908E9" w:rsidRDefault="00F908E9" w:rsidP="00F908E9">
      <w:pPr>
        <w:rPr>
          <w:rFonts w:ascii="Arial" w:hAnsi="Arial" w:cs="Arial"/>
        </w:rPr>
      </w:pPr>
    </w:p>
    <w:p w:rsidR="00F908E9" w:rsidRPr="0060417D" w:rsidRDefault="00F908E9" w:rsidP="00F908E9">
      <w:pPr>
        <w:rPr>
          <w:rFonts w:ascii="Arial" w:hAnsi="Arial" w:cs="Arial"/>
        </w:rPr>
        <w:sectPr w:rsidR="00F908E9" w:rsidRPr="0060417D">
          <w:type w:val="continuous"/>
          <w:pgSz w:w="12240" w:h="15840"/>
          <w:pgMar w:top="1440" w:right="1800" w:bottom="1440" w:left="1800" w:header="720" w:footer="720" w:gutter="0"/>
          <w:cols w:space="720"/>
          <w:docGrid w:linePitch="360"/>
        </w:sectPr>
      </w:pPr>
      <w:r w:rsidRPr="00C6471D">
        <w:rPr>
          <w:rFonts w:ascii="Arial" w:hAnsi="Arial" w:cs="Arial"/>
          <w:b/>
        </w:rPr>
        <w:t xml:space="preserve">Electronics: </w:t>
      </w:r>
      <w:r>
        <w:rPr>
          <w:rFonts w:ascii="Arial" w:hAnsi="Arial" w:cs="Arial"/>
        </w:rPr>
        <w:t xml:space="preserve">Cell phones must remain on silent; if your phone rings then your phone will be taken and must pick up your phone after school. Second offense will result in detention and phone is sent to the office. Third offense, refer to student handbook. No Texting! If you must use your phone for an emergency please ask the instructor or inform the teacher if a call must be taken. Students may listen to music with their headphones only when the teacher indicates so. During instructional time, students need to have their headphones out of their ears, please be respectful. </w:t>
      </w:r>
    </w:p>
    <w:p w:rsidR="00F908E9" w:rsidRDefault="00F908E9" w:rsidP="00F908E9">
      <w:pPr>
        <w:pStyle w:val="Heading4"/>
        <w:jc w:val="left"/>
      </w:pPr>
    </w:p>
    <w:p w:rsidR="00F908E9" w:rsidRDefault="00F908E9" w:rsidP="00F908E9">
      <w:pPr>
        <w:pStyle w:val="Heading4"/>
        <w:jc w:val="left"/>
      </w:pPr>
      <w:r>
        <w:t>CONTACT INFORMATION</w:t>
      </w:r>
    </w:p>
    <w:p w:rsidR="00F908E9" w:rsidRDefault="00F908E9" w:rsidP="00F908E9">
      <w:pPr>
        <w:rPr>
          <w:rFonts w:ascii="Arial" w:hAnsi="Arial" w:cs="Arial"/>
        </w:rPr>
      </w:pPr>
    </w:p>
    <w:sdt>
      <w:sdtPr>
        <w:rPr>
          <w:rFonts w:ascii="Arial" w:hAnsi="Arial" w:cs="Arial"/>
        </w:rPr>
        <w:id w:val="1269438955"/>
        <w:placeholder>
          <w:docPart w:val="0C446629282041A39F9427397F7770EB"/>
        </w:placeholder>
        <w:comboBox>
          <w:listItem w:value="Choose an item."/>
        </w:comboBox>
      </w:sdtPr>
      <w:sdtEndPr/>
      <w:sdtContent>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[Mr.  Jared Young/ Business and Technology Instructor Room 212</w:t>
          </w:r>
        </w:p>
      </w:sdtContent>
    </w:sdt>
    <w:sdt>
      <w:sdtPr>
        <w:rPr>
          <w:rFonts w:ascii="Arial" w:hAnsi="Arial" w:cs="Arial"/>
        </w:rPr>
        <w:id w:val="-1806224223"/>
        <w:placeholder>
          <w:docPart w:val="0C446629282041A39F9427397F7770EB"/>
        </w:placeholder>
        <w:comboBox>
          <w:listItem w:value="Choose an item."/>
        </w:comboBox>
      </w:sdtPr>
      <w:sdtEndPr/>
      <w:sdtContent>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Email: jyoung@wsd393.org, this is the best way to get a hold of me</w:t>
          </w:r>
        </w:p>
      </w:sdtContent>
    </w:sdt>
    <w:sdt>
      <w:sdtPr>
        <w:rPr>
          <w:rFonts w:ascii="Arial" w:hAnsi="Arial" w:cs="Arial"/>
        </w:rPr>
        <w:id w:val="1672911352"/>
        <w:placeholder>
          <w:docPart w:val="0C446629282041A39F9427397F7770EB"/>
        </w:placeholder>
        <w:comboBox>
          <w:listItem w:value="Choose an item."/>
        </w:comboBox>
      </w:sdtPr>
      <w:sdtEndPr/>
      <w:sdtContent>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Available after school to answer questions or please email for a time to meet to discuss grades or any concerns.</w:t>
          </w:r>
        </w:p>
      </w:sdtContent>
    </w:sdt>
    <w:p w:rsidR="00F908E9" w:rsidRPr="00612EFD" w:rsidRDefault="00F908E9" w:rsidP="00F908E9">
      <w:pPr>
        <w:pStyle w:val="ListParagraph"/>
        <w:numPr>
          <w:ilvl w:val="0"/>
          <w:numId w:val="1"/>
        </w:numPr>
        <w:rPr>
          <w:rFonts w:ascii="Arial" w:hAnsi="Arial" w:cs="Arial"/>
        </w:rPr>
        <w:sectPr w:rsidR="00F908E9" w:rsidRPr="00612EFD">
          <w:type w:val="continuous"/>
          <w:pgSz w:w="12240" w:h="15840"/>
          <w:pgMar w:top="1440" w:right="1800" w:bottom="1440" w:left="1800" w:header="720" w:footer="720" w:gutter="0"/>
          <w:cols w:space="720"/>
          <w:docGrid w:linePitch="360"/>
        </w:sectPr>
      </w:pPr>
      <w:r w:rsidRPr="00612EFD">
        <w:rPr>
          <w:rFonts w:ascii="Arial" w:hAnsi="Arial" w:cs="Arial"/>
        </w:rPr>
        <w:t>During the fall quarter I will coaching a</w:t>
      </w:r>
      <w:r>
        <w:rPr>
          <w:rFonts w:ascii="Arial" w:hAnsi="Arial" w:cs="Arial"/>
        </w:rPr>
        <w:t xml:space="preserve">nd appointments need to be made to discuss grade </w:t>
      </w:r>
      <w:proofErr w:type="gramStart"/>
      <w:r>
        <w:rPr>
          <w:rFonts w:ascii="Arial" w:hAnsi="Arial" w:cs="Arial"/>
        </w:rPr>
        <w:t>concerns.</w:t>
      </w:r>
      <w:proofErr w:type="gramEnd"/>
    </w:p>
    <w:p w:rsidR="00F908E9" w:rsidRDefault="00F908E9" w:rsidP="00F908E9">
      <w:pPr>
        <w:rPr>
          <w:rFonts w:ascii="Arial" w:hAnsi="Arial" w:cs="Arial"/>
        </w:rPr>
      </w:pPr>
    </w:p>
    <w:p w:rsidR="00BA1885" w:rsidRPr="00F908E9" w:rsidRDefault="00BA1885" w:rsidP="00F908E9">
      <w:pPr>
        <w:rPr>
          <w:rFonts w:asciiTheme="majorHAnsi" w:eastAsia="Times New Roman" w:hAnsiTheme="majorHAnsi" w:cs="Arial"/>
        </w:rPr>
        <w:sectPr w:rsidR="00BA1885" w:rsidRPr="00F908E9">
          <w:type w:val="continuous"/>
          <w:pgSz w:w="12240" w:h="15840"/>
          <w:pgMar w:top="1440" w:right="1800" w:bottom="1440" w:left="1800" w:header="720" w:footer="720" w:gutter="0"/>
          <w:cols w:space="720"/>
          <w:docGrid w:linePitch="360"/>
        </w:sectPr>
      </w:pPr>
    </w:p>
    <w:p w:rsidR="00F908E9" w:rsidRDefault="00F908E9" w:rsidP="00F908E9">
      <w:pPr>
        <w:pStyle w:val="Heading3"/>
        <w:rPr>
          <w:color w:val="000000"/>
          <w:sz w:val="24"/>
          <w:szCs w:val="24"/>
        </w:rPr>
      </w:pPr>
      <w:r>
        <w:rPr>
          <w:rFonts w:ascii="Open Sans" w:hAnsi="Open Sans"/>
          <w:b/>
          <w:bCs/>
          <w:color w:val="FF0000"/>
          <w:sz w:val="36"/>
          <w:szCs w:val="36"/>
        </w:rPr>
        <w:lastRenderedPageBreak/>
        <w:t>Objectives and Goals</w:t>
      </w:r>
    </w:p>
    <w:tbl>
      <w:tblPr>
        <w:tblW w:w="0" w:type="auto"/>
        <w:tblCellMar>
          <w:top w:w="15" w:type="dxa"/>
          <w:left w:w="15" w:type="dxa"/>
          <w:bottom w:w="15" w:type="dxa"/>
          <w:right w:w="15" w:type="dxa"/>
        </w:tblCellMar>
        <w:tblLook w:val="04A0" w:firstRow="1" w:lastRow="0" w:firstColumn="1" w:lastColumn="0" w:noHBand="0" w:noVBand="1"/>
      </w:tblPr>
      <w:tblGrid>
        <w:gridCol w:w="1551"/>
        <w:gridCol w:w="2944"/>
        <w:gridCol w:w="2751"/>
        <w:gridCol w:w="1604"/>
      </w:tblGrid>
      <w:tr w:rsidR="00F908E9" w:rsidTr="00F908E9">
        <w:trPr>
          <w:trHeight w:val="1140"/>
        </w:trPr>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908E9" w:rsidRDefault="00F908E9">
            <w:pPr>
              <w:pStyle w:val="NormalWeb"/>
              <w:spacing w:before="0" w:beforeAutospacing="0" w:after="0" w:afterAutospacing="0"/>
              <w:ind w:left="113" w:right="113"/>
              <w:jc w:val="center"/>
            </w:pPr>
            <w:r>
              <w:rPr>
                <w:rFonts w:ascii="Arial" w:hAnsi="Arial" w:cs="Arial"/>
                <w:b/>
                <w:bCs/>
                <w:color w:val="000000"/>
                <w:sz w:val="32"/>
                <w:szCs w:val="32"/>
              </w:rPr>
              <w:t>1</w:t>
            </w:r>
            <w:r>
              <w:rPr>
                <w:rFonts w:ascii="Arial" w:hAnsi="Arial" w:cs="Arial"/>
                <w:b/>
                <w:bCs/>
                <w:color w:val="000000"/>
                <w:sz w:val="20"/>
                <w:szCs w:val="20"/>
                <w:vertAlign w:val="superscript"/>
              </w:rPr>
              <w:t>st</w:t>
            </w:r>
            <w:r>
              <w:rPr>
                <w:rFonts w:ascii="Arial" w:hAnsi="Arial" w:cs="Arial"/>
                <w:b/>
                <w:bCs/>
                <w:color w:val="000000"/>
                <w:sz w:val="32"/>
                <w:szCs w:val="32"/>
              </w:rPr>
              <w:t xml:space="preserve"> Semester</w:t>
            </w:r>
          </w:p>
        </w:tc>
        <w:tc>
          <w:tcPr>
            <w:tcW w:w="30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pStyle w:val="NormalWeb"/>
              <w:spacing w:before="0" w:beforeAutospacing="0" w:after="0" w:afterAutospacing="0"/>
            </w:pPr>
            <w:r>
              <w:rPr>
                <w:rFonts w:ascii="Arial" w:hAnsi="Arial" w:cs="Arial"/>
                <w:color w:val="000000"/>
                <w:sz w:val="20"/>
                <w:szCs w:val="20"/>
              </w:rPr>
              <w:t xml:space="preserve">National Standards- </w:t>
            </w:r>
            <w:hyperlink r:id="rId39" w:history="1">
              <w:r>
                <w:rPr>
                  <w:rStyle w:val="Hyperlink"/>
                  <w:szCs w:val="20"/>
                </w:rPr>
                <w:t>http://cepfe.nmsu.edu/?q=node/411</w:t>
              </w:r>
            </w:hyperlink>
          </w:p>
        </w:tc>
        <w:tc>
          <w:tcPr>
            <w:tcW w:w="2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pStyle w:val="NormalWeb"/>
              <w:spacing w:before="0" w:beforeAutospacing="0" w:after="0" w:afterAutospacing="0"/>
            </w:pPr>
          </w:p>
          <w:p w:rsidR="00F908E9" w:rsidRDefault="00E93D52">
            <w:pPr>
              <w:pStyle w:val="NormalWeb"/>
              <w:spacing w:before="0" w:beforeAutospacing="0" w:after="0" w:afterAutospacing="0"/>
            </w:pPr>
            <w:hyperlink r:id="rId40" w:history="1">
              <w:r w:rsidR="00F908E9">
                <w:rPr>
                  <w:rStyle w:val="Hyperlink"/>
                  <w:szCs w:val="20"/>
                </w:rPr>
                <w:t>http://cepfe.nmsu.edu/?q=node/9</w:t>
              </w:r>
            </w:hyperlink>
          </w:p>
        </w:tc>
        <w:tc>
          <w:tcPr>
            <w:tcW w:w="3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pStyle w:val="NormalWeb"/>
              <w:spacing w:before="0" w:beforeAutospacing="0" w:after="0" w:afterAutospacing="0"/>
            </w:pPr>
            <w:r>
              <w:rPr>
                <w:rFonts w:ascii="Arial" w:hAnsi="Arial" w:cs="Arial"/>
                <w:color w:val="000000"/>
                <w:sz w:val="20"/>
                <w:szCs w:val="20"/>
              </w:rPr>
              <w:br/>
            </w:r>
          </w:p>
          <w:p w:rsidR="00F908E9" w:rsidRDefault="00F908E9">
            <w:pPr>
              <w:pStyle w:val="NormalWeb"/>
              <w:spacing w:before="0" w:beforeAutospacing="0" w:after="0" w:afterAutospacing="0"/>
            </w:pPr>
            <w:r>
              <w:rPr>
                <w:rFonts w:ascii="Arial" w:hAnsi="Arial" w:cs="Arial"/>
                <w:color w:val="000000"/>
                <w:sz w:val="20"/>
                <w:szCs w:val="20"/>
              </w:rPr>
              <w:t>Chapter 5. The 3 Major Macroeconomic Variables: GDP, Unemployment, and Inflation</w:t>
            </w:r>
          </w:p>
        </w:tc>
      </w:tr>
      <w:tr w:rsidR="00F908E9" w:rsidTr="00F908E9">
        <w:trPr>
          <w:trHeight w:val="765"/>
        </w:trPr>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rPr>
                <w:sz w:val="24"/>
                <w:szCs w:val="24"/>
              </w:rPr>
            </w:pPr>
          </w:p>
        </w:tc>
        <w:tc>
          <w:tcPr>
            <w:tcW w:w="30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pStyle w:val="NormalWeb"/>
              <w:spacing w:before="0" w:beforeAutospacing="0" w:after="0" w:afterAutospacing="0"/>
            </w:pPr>
            <w:r>
              <w:rPr>
                <w:rFonts w:ascii="Arial" w:hAnsi="Arial" w:cs="Arial"/>
                <w:color w:val="000000"/>
                <w:sz w:val="20"/>
                <w:szCs w:val="20"/>
              </w:rPr>
              <w:br/>
            </w:r>
          </w:p>
          <w:p w:rsidR="00F908E9" w:rsidRDefault="00F908E9">
            <w:pPr>
              <w:pStyle w:val="NormalWeb"/>
              <w:spacing w:before="0" w:beforeAutospacing="0" w:after="0" w:afterAutospacing="0"/>
            </w:pPr>
            <w:r>
              <w:rPr>
                <w:rFonts w:ascii="Arial" w:hAnsi="Arial" w:cs="Arial"/>
                <w:color w:val="000000"/>
                <w:sz w:val="20"/>
                <w:szCs w:val="20"/>
              </w:rPr>
              <w:t>Lessons will include in-class activities involving project-based advertising and display of economic trends in world and US markets</w:t>
            </w:r>
          </w:p>
          <w:p w:rsidR="00F908E9" w:rsidRDefault="00F908E9">
            <w:pPr>
              <w:pStyle w:val="NormalWeb"/>
              <w:spacing w:before="0" w:beforeAutospacing="0" w:after="0" w:afterAutospacing="0"/>
            </w:pPr>
            <w:r>
              <w:rPr>
                <w:rFonts w:ascii="Arial" w:hAnsi="Arial" w:cs="Arial"/>
                <w:color w:val="000000"/>
                <w:sz w:val="20"/>
                <w:szCs w:val="20"/>
              </w:rPr>
              <w:br/>
            </w:r>
          </w:p>
        </w:tc>
        <w:tc>
          <w:tcPr>
            <w:tcW w:w="2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pStyle w:val="NormalWeb"/>
              <w:spacing w:before="0" w:beforeAutospacing="0" w:after="0" w:afterAutospacing="0"/>
            </w:pPr>
            <w:r>
              <w:rPr>
                <w:rFonts w:ascii="Arial" w:hAnsi="Arial" w:cs="Arial"/>
                <w:color w:val="000000"/>
                <w:sz w:val="20"/>
                <w:szCs w:val="20"/>
              </w:rPr>
              <w:br/>
            </w:r>
          </w:p>
          <w:p w:rsidR="00F908E9" w:rsidRDefault="00F908E9">
            <w:pPr>
              <w:pStyle w:val="NormalWeb"/>
              <w:spacing w:before="0" w:beforeAutospacing="0" w:after="0" w:afterAutospacing="0"/>
            </w:pPr>
            <w:r>
              <w:rPr>
                <w:rFonts w:ascii="Arial" w:hAnsi="Arial" w:cs="Arial"/>
                <w:color w:val="000000"/>
                <w:sz w:val="20"/>
                <w:szCs w:val="20"/>
              </w:rPr>
              <w:t>Chapter 1. Economics, Scarcity, Choice, Opportunity Cost, Production Possibilities</w:t>
            </w:r>
          </w:p>
        </w:tc>
        <w:tc>
          <w:tcPr>
            <w:tcW w:w="3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pStyle w:val="NormalWeb"/>
              <w:spacing w:before="0" w:beforeAutospacing="0" w:after="0" w:afterAutospacing="0"/>
            </w:pPr>
            <w:r>
              <w:rPr>
                <w:rFonts w:ascii="Arial" w:hAnsi="Arial" w:cs="Arial"/>
                <w:color w:val="000000"/>
                <w:sz w:val="20"/>
                <w:szCs w:val="20"/>
              </w:rPr>
              <w:br/>
            </w:r>
          </w:p>
          <w:p w:rsidR="00F908E9" w:rsidRDefault="00F908E9">
            <w:pPr>
              <w:pStyle w:val="NormalWeb"/>
              <w:spacing w:before="0" w:beforeAutospacing="0" w:after="0" w:afterAutospacing="0"/>
            </w:pPr>
            <w:r>
              <w:rPr>
                <w:rFonts w:ascii="Arial" w:hAnsi="Arial" w:cs="Arial"/>
                <w:color w:val="000000"/>
                <w:sz w:val="20"/>
                <w:szCs w:val="20"/>
              </w:rPr>
              <w:t>Chapter 6. Growth and Development of the US Economy</w:t>
            </w:r>
          </w:p>
        </w:tc>
      </w:tr>
      <w:tr w:rsidR="00F908E9" w:rsidTr="00F908E9">
        <w:trPr>
          <w:trHeight w:val="1335"/>
        </w:trPr>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rPr>
                <w:sz w:val="24"/>
                <w:szCs w:val="24"/>
              </w:rPr>
            </w:pPr>
          </w:p>
        </w:tc>
        <w:tc>
          <w:tcPr>
            <w:tcW w:w="30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pStyle w:val="NormalWeb"/>
              <w:spacing w:before="0" w:beforeAutospacing="0" w:after="0" w:afterAutospacing="0"/>
            </w:pPr>
            <w:r>
              <w:rPr>
                <w:rFonts w:ascii="Arial" w:hAnsi="Arial" w:cs="Arial"/>
                <w:color w:val="000000"/>
                <w:sz w:val="20"/>
                <w:szCs w:val="20"/>
              </w:rPr>
              <w:br/>
            </w:r>
          </w:p>
          <w:p w:rsidR="00F908E9" w:rsidRDefault="00F908E9">
            <w:pPr>
              <w:pStyle w:val="NormalWeb"/>
              <w:spacing w:before="0" w:beforeAutospacing="0" w:after="0" w:afterAutospacing="0"/>
            </w:pPr>
            <w:r>
              <w:rPr>
                <w:rFonts w:ascii="Arial" w:hAnsi="Arial" w:cs="Arial"/>
                <w:color w:val="000000"/>
                <w:sz w:val="20"/>
                <w:szCs w:val="20"/>
              </w:rPr>
              <w:t>Understand International Country Project - Research project</w:t>
            </w:r>
          </w:p>
        </w:tc>
        <w:tc>
          <w:tcPr>
            <w:tcW w:w="2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pStyle w:val="NormalWeb"/>
              <w:spacing w:before="0" w:beforeAutospacing="0" w:after="0" w:afterAutospacing="0"/>
            </w:pPr>
            <w:r>
              <w:rPr>
                <w:rFonts w:ascii="Arial" w:hAnsi="Arial" w:cs="Arial"/>
                <w:color w:val="000000"/>
                <w:sz w:val="20"/>
                <w:szCs w:val="20"/>
              </w:rPr>
              <w:br/>
            </w:r>
          </w:p>
          <w:p w:rsidR="00F908E9" w:rsidRDefault="00F908E9">
            <w:pPr>
              <w:pStyle w:val="NormalWeb"/>
              <w:spacing w:before="0" w:beforeAutospacing="0" w:after="0" w:afterAutospacing="0"/>
            </w:pPr>
            <w:r>
              <w:rPr>
                <w:rFonts w:ascii="Arial" w:hAnsi="Arial" w:cs="Arial"/>
                <w:color w:val="000000"/>
                <w:sz w:val="20"/>
                <w:szCs w:val="20"/>
              </w:rPr>
              <w:t>Chapter 2. Economic Systems and the Economic Problem</w:t>
            </w:r>
          </w:p>
        </w:tc>
        <w:tc>
          <w:tcPr>
            <w:tcW w:w="3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08E9" w:rsidRDefault="00F908E9">
            <w:pPr>
              <w:pStyle w:val="NormalWeb"/>
              <w:spacing w:before="0" w:beforeAutospacing="0" w:after="0" w:afterAutospacing="0"/>
            </w:pPr>
            <w:r>
              <w:rPr>
                <w:rFonts w:ascii="Arial" w:hAnsi="Arial" w:cs="Arial"/>
                <w:color w:val="000000"/>
                <w:sz w:val="20"/>
                <w:szCs w:val="20"/>
              </w:rPr>
              <w:br/>
            </w:r>
          </w:p>
          <w:p w:rsidR="00F908E9" w:rsidRDefault="00F908E9">
            <w:pPr>
              <w:pStyle w:val="NormalWeb"/>
              <w:spacing w:before="0" w:beforeAutospacing="0" w:after="0" w:afterAutospacing="0"/>
            </w:pPr>
            <w:r>
              <w:rPr>
                <w:rFonts w:ascii="Arial" w:hAnsi="Arial" w:cs="Arial"/>
                <w:color w:val="000000"/>
                <w:sz w:val="20"/>
                <w:szCs w:val="20"/>
              </w:rPr>
              <w:t>Chapter 7. Explaining Business Cycles: The Aggregate Demand/Aggregate Supply Model (AD/AS Model)</w:t>
            </w:r>
          </w:p>
        </w:tc>
      </w:tr>
    </w:tbl>
    <w:p w:rsidR="00F908E9" w:rsidRDefault="00F908E9" w:rsidP="00F908E9">
      <w:pPr>
        <w:pStyle w:val="Heading3"/>
        <w:rPr>
          <w:b/>
          <w:bCs/>
          <w:color w:val="FF0000"/>
          <w:sz w:val="26"/>
          <w:szCs w:val="26"/>
          <w:shd w:val="clear" w:color="auto" w:fill="F3F3F3"/>
        </w:rPr>
      </w:pPr>
      <w:bookmarkStart w:id="1" w:name="TOC-Required-Materials"/>
      <w:bookmarkEnd w:id="1"/>
      <w:r>
        <w:rPr>
          <w:color w:val="000000"/>
          <w:sz w:val="24"/>
          <w:szCs w:val="24"/>
        </w:rPr>
        <w:t>Required Materials</w:t>
      </w:r>
    </w:p>
    <w:p w:rsidR="00F908E9" w:rsidRDefault="00F908E9" w:rsidP="00F908E9">
      <w:pPr>
        <w:pStyle w:val="Heading3"/>
        <w:rPr>
          <w:color w:val="FF0000"/>
          <w:sz w:val="26"/>
          <w:szCs w:val="26"/>
          <w:shd w:val="clear" w:color="auto" w:fill="F3F3F3"/>
        </w:rPr>
      </w:pPr>
      <w:bookmarkStart w:id="2" w:name="TOC-To-successfully-complete-this-course"/>
      <w:bookmarkEnd w:id="2"/>
      <w:r>
        <w:rPr>
          <w:b/>
          <w:bCs/>
          <w:color w:val="000000"/>
          <w:sz w:val="24"/>
          <w:szCs w:val="24"/>
        </w:rPr>
        <w:t xml:space="preserve">To successfully complete this course, you will need </w:t>
      </w:r>
    </w:p>
    <w:p w:rsidR="00F908E9" w:rsidRDefault="00F908E9" w:rsidP="00F908E9">
      <w:pPr>
        <w:pStyle w:val="NormalWeb"/>
        <w:numPr>
          <w:ilvl w:val="0"/>
          <w:numId w:val="3"/>
        </w:numPr>
        <w:spacing w:before="0" w:beforeAutospacing="0" w:after="0" w:afterAutospacing="0"/>
        <w:textAlignment w:val="baseline"/>
        <w:rPr>
          <w:rFonts w:ascii="Arial" w:hAnsi="Arial" w:cs="Arial"/>
          <w:color w:val="000000"/>
          <w:sz w:val="20"/>
          <w:szCs w:val="20"/>
          <w:shd w:val="clear" w:color="auto" w:fill="F3F3F3"/>
        </w:rPr>
      </w:pPr>
      <w:r>
        <w:rPr>
          <w:rFonts w:ascii="Arial" w:hAnsi="Arial" w:cs="Arial"/>
          <w:color w:val="000000"/>
          <w:sz w:val="20"/>
          <w:szCs w:val="20"/>
        </w:rPr>
        <w:t>Pen/pencil</w:t>
      </w:r>
    </w:p>
    <w:p w:rsidR="00F908E9" w:rsidRDefault="00F908E9" w:rsidP="00F908E9">
      <w:pPr>
        <w:pStyle w:val="NormalWeb"/>
        <w:numPr>
          <w:ilvl w:val="0"/>
          <w:numId w:val="3"/>
        </w:numPr>
        <w:spacing w:before="0" w:beforeAutospacing="0" w:after="0" w:afterAutospacing="0"/>
        <w:textAlignment w:val="baseline"/>
        <w:rPr>
          <w:rFonts w:ascii="Arial" w:hAnsi="Arial" w:cs="Arial"/>
          <w:color w:val="000000"/>
          <w:sz w:val="20"/>
          <w:szCs w:val="20"/>
          <w:shd w:val="clear" w:color="auto" w:fill="F3F3F3"/>
        </w:rPr>
      </w:pPr>
      <w:r>
        <w:rPr>
          <w:rFonts w:ascii="Arial" w:hAnsi="Arial" w:cs="Arial"/>
          <w:color w:val="000000"/>
          <w:sz w:val="20"/>
          <w:szCs w:val="20"/>
        </w:rPr>
        <w:t>Notebook</w:t>
      </w:r>
    </w:p>
    <w:p w:rsidR="00F908E9" w:rsidRDefault="00F908E9" w:rsidP="00F908E9">
      <w:pPr>
        <w:pStyle w:val="NormalWeb"/>
        <w:numPr>
          <w:ilvl w:val="0"/>
          <w:numId w:val="3"/>
        </w:numPr>
        <w:spacing w:before="0" w:beforeAutospacing="0" w:after="0" w:afterAutospacing="0"/>
        <w:textAlignment w:val="baseline"/>
        <w:rPr>
          <w:rFonts w:ascii="Arial" w:hAnsi="Arial" w:cs="Arial"/>
          <w:color w:val="000000"/>
          <w:sz w:val="20"/>
          <w:szCs w:val="20"/>
          <w:shd w:val="clear" w:color="auto" w:fill="F3F3F3"/>
        </w:rPr>
      </w:pPr>
      <w:r>
        <w:rPr>
          <w:rFonts w:ascii="Arial" w:hAnsi="Arial" w:cs="Arial"/>
          <w:color w:val="000000"/>
          <w:sz w:val="20"/>
          <w:szCs w:val="20"/>
        </w:rPr>
        <w:t>Class folder</w:t>
      </w:r>
    </w:p>
    <w:p w:rsidR="00F908E9" w:rsidRDefault="00F908E9" w:rsidP="00F908E9">
      <w:pPr>
        <w:pStyle w:val="NormalWeb"/>
        <w:numPr>
          <w:ilvl w:val="0"/>
          <w:numId w:val="3"/>
        </w:numPr>
        <w:spacing w:before="0" w:beforeAutospacing="0" w:after="0" w:afterAutospacing="0"/>
        <w:textAlignment w:val="baseline"/>
        <w:rPr>
          <w:rFonts w:ascii="Arial" w:hAnsi="Arial" w:cs="Arial"/>
          <w:color w:val="000000"/>
          <w:sz w:val="20"/>
          <w:szCs w:val="20"/>
          <w:shd w:val="clear" w:color="auto" w:fill="F3F3F3"/>
        </w:rPr>
      </w:pPr>
      <w:r>
        <w:rPr>
          <w:rFonts w:ascii="Arial" w:hAnsi="Arial" w:cs="Arial"/>
          <w:color w:val="000000"/>
          <w:sz w:val="20"/>
          <w:szCs w:val="20"/>
        </w:rPr>
        <w:t>Flash drive (optional)</w:t>
      </w:r>
    </w:p>
    <w:p w:rsidR="00F908E9" w:rsidRDefault="00F908E9" w:rsidP="00F908E9">
      <w:pPr>
        <w:pStyle w:val="NormalWeb"/>
        <w:numPr>
          <w:ilvl w:val="0"/>
          <w:numId w:val="3"/>
        </w:numPr>
        <w:spacing w:before="0" w:beforeAutospacing="0" w:after="0" w:afterAutospacing="0"/>
        <w:textAlignment w:val="baseline"/>
        <w:rPr>
          <w:rFonts w:ascii="Arial" w:hAnsi="Arial" w:cs="Arial"/>
          <w:color w:val="000000"/>
          <w:sz w:val="20"/>
          <w:szCs w:val="20"/>
          <w:shd w:val="clear" w:color="auto" w:fill="F3F3F3"/>
        </w:rPr>
      </w:pPr>
      <w:r>
        <w:rPr>
          <w:rFonts w:ascii="Arial" w:hAnsi="Arial" w:cs="Arial"/>
          <w:color w:val="000000"/>
          <w:sz w:val="20"/>
          <w:szCs w:val="20"/>
        </w:rPr>
        <w:t>Textbook will remain in class, unless checked out by instructor</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Heading5"/>
        <w:rPr>
          <w:color w:val="FF0000"/>
          <w:szCs w:val="20"/>
          <w:shd w:val="clear" w:color="auto" w:fill="F3F3F3"/>
        </w:rPr>
      </w:pPr>
      <w:bookmarkStart w:id="3" w:name="TOC-Additional-Print-Resources--"/>
      <w:bookmarkEnd w:id="3"/>
      <w:r>
        <w:rPr>
          <w:color w:val="000000"/>
        </w:rPr>
        <w:t xml:space="preserve">Additional Print Resources - </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Will be provided as needed by instructor</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Heading5"/>
        <w:rPr>
          <w:color w:val="FF0000"/>
          <w:szCs w:val="20"/>
          <w:shd w:val="clear" w:color="auto" w:fill="F3F3F3"/>
        </w:rPr>
      </w:pPr>
      <w:bookmarkStart w:id="4" w:name="TOC-Online-Resources"/>
      <w:bookmarkEnd w:id="4"/>
      <w:r>
        <w:rPr>
          <w:color w:val="000000"/>
        </w:rPr>
        <w:t>Online Resources</w:t>
      </w:r>
    </w:p>
    <w:p w:rsidR="00F908E9" w:rsidRDefault="00F908E9" w:rsidP="00F908E9">
      <w:pPr>
        <w:pStyle w:val="NormalWeb"/>
        <w:numPr>
          <w:ilvl w:val="0"/>
          <w:numId w:val="4"/>
        </w:numPr>
        <w:spacing w:before="0" w:beforeAutospacing="0" w:after="0" w:afterAutospacing="0"/>
        <w:textAlignment w:val="baseline"/>
        <w:rPr>
          <w:rFonts w:ascii="Arial" w:hAnsi="Arial" w:cs="Arial"/>
          <w:color w:val="000000"/>
          <w:sz w:val="20"/>
          <w:szCs w:val="20"/>
          <w:shd w:val="clear" w:color="auto" w:fill="F3F3F3"/>
        </w:rPr>
      </w:pPr>
      <w:r>
        <w:rPr>
          <w:rFonts w:ascii="Arial" w:hAnsi="Arial" w:cs="Arial"/>
          <w:color w:val="000000"/>
          <w:sz w:val="20"/>
          <w:szCs w:val="20"/>
        </w:rPr>
        <w:t>Google Chrome Resources</w:t>
      </w:r>
    </w:p>
    <w:p w:rsidR="00F908E9" w:rsidRDefault="00F908E9" w:rsidP="00F908E9">
      <w:pPr>
        <w:pStyle w:val="NormalWeb"/>
        <w:numPr>
          <w:ilvl w:val="0"/>
          <w:numId w:val="4"/>
        </w:numPr>
        <w:spacing w:before="0" w:beforeAutospacing="0" w:after="0" w:afterAutospacing="0"/>
        <w:textAlignment w:val="baseline"/>
        <w:rPr>
          <w:rFonts w:ascii="Arial" w:hAnsi="Arial" w:cs="Arial"/>
          <w:color w:val="000000"/>
          <w:sz w:val="20"/>
          <w:szCs w:val="20"/>
          <w:shd w:val="clear" w:color="auto" w:fill="F3F3F3"/>
        </w:rPr>
      </w:pPr>
      <w:r>
        <w:rPr>
          <w:rFonts w:ascii="Arial" w:hAnsi="Arial" w:cs="Arial"/>
          <w:color w:val="000000"/>
          <w:sz w:val="20"/>
          <w:szCs w:val="20"/>
        </w:rPr>
        <w:t>Edmodo</w:t>
      </w:r>
    </w:p>
    <w:p w:rsidR="00F908E9" w:rsidRDefault="00F908E9" w:rsidP="00F908E9">
      <w:pPr>
        <w:pStyle w:val="NormalWeb"/>
        <w:numPr>
          <w:ilvl w:val="0"/>
          <w:numId w:val="4"/>
        </w:numPr>
        <w:spacing w:before="0" w:beforeAutospacing="0" w:after="0" w:afterAutospacing="0"/>
        <w:textAlignment w:val="baseline"/>
        <w:rPr>
          <w:rFonts w:ascii="Arial" w:hAnsi="Arial" w:cs="Arial"/>
          <w:color w:val="000000"/>
          <w:sz w:val="20"/>
          <w:szCs w:val="20"/>
          <w:shd w:val="clear" w:color="auto" w:fill="F3F3F3"/>
        </w:rPr>
      </w:pPr>
      <w:r>
        <w:rPr>
          <w:rFonts w:ascii="Arial" w:hAnsi="Arial" w:cs="Arial"/>
          <w:color w:val="000000"/>
          <w:sz w:val="20"/>
          <w:szCs w:val="20"/>
        </w:rPr>
        <w:t>Google Drive/Gmail</w:t>
      </w:r>
    </w:p>
    <w:p w:rsidR="00F908E9" w:rsidRDefault="00F908E9" w:rsidP="00F908E9">
      <w:pPr>
        <w:pStyle w:val="NormalWeb"/>
        <w:numPr>
          <w:ilvl w:val="0"/>
          <w:numId w:val="4"/>
        </w:numPr>
        <w:spacing w:before="0" w:beforeAutospacing="0" w:after="0" w:afterAutospacing="0"/>
        <w:textAlignment w:val="baseline"/>
        <w:rPr>
          <w:rFonts w:ascii="Arial" w:hAnsi="Arial" w:cs="Arial"/>
          <w:color w:val="000000"/>
          <w:sz w:val="20"/>
          <w:szCs w:val="20"/>
          <w:shd w:val="clear" w:color="auto" w:fill="F3F3F3"/>
        </w:rPr>
      </w:pPr>
      <w:r>
        <w:rPr>
          <w:rFonts w:ascii="Arial" w:hAnsi="Arial" w:cs="Arial"/>
          <w:color w:val="000000"/>
          <w:sz w:val="20"/>
          <w:szCs w:val="20"/>
        </w:rPr>
        <w:t>Other possible accounts as needed</w:t>
      </w:r>
    </w:p>
    <w:p w:rsidR="00F908E9" w:rsidRDefault="00F908E9" w:rsidP="00F908E9">
      <w:pPr>
        <w:spacing w:after="240" w:line="315" w:lineRule="atLeast"/>
        <w:rPr>
          <w:rFonts w:ascii="Arial" w:hAnsi="Arial" w:cs="Arial"/>
          <w:color w:val="FF0000"/>
          <w:sz w:val="21"/>
          <w:szCs w:val="21"/>
          <w:shd w:val="clear" w:color="auto" w:fill="F3F3F3"/>
        </w:rPr>
      </w:pPr>
      <w:r>
        <w:rPr>
          <w:rFonts w:ascii="Arial" w:hAnsi="Arial" w:cs="Arial"/>
          <w:color w:val="FF0000"/>
          <w:sz w:val="21"/>
          <w:szCs w:val="21"/>
          <w:shd w:val="clear" w:color="auto" w:fill="F3F3F3"/>
        </w:rPr>
        <w:br/>
      </w:r>
    </w:p>
    <w:p w:rsidR="00F908E9" w:rsidRDefault="00F908E9" w:rsidP="00F908E9">
      <w:pPr>
        <w:pStyle w:val="Heading4"/>
        <w:rPr>
          <w:color w:val="FF0000"/>
          <w:sz w:val="23"/>
          <w:szCs w:val="23"/>
          <w:shd w:val="clear" w:color="auto" w:fill="F3F3F3"/>
        </w:rPr>
      </w:pPr>
      <w:bookmarkStart w:id="5" w:name="TOC-POLICIES-AND-PROCEDURES"/>
      <w:bookmarkEnd w:id="5"/>
      <w:r>
        <w:rPr>
          <w:b/>
          <w:bCs/>
          <w:color w:val="000000"/>
          <w:sz w:val="29"/>
          <w:szCs w:val="29"/>
        </w:rPr>
        <w:lastRenderedPageBreak/>
        <w:t>POLICIES AND PROCEDURES</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b/>
          <w:bCs/>
          <w:color w:val="000000"/>
          <w:sz w:val="20"/>
          <w:szCs w:val="20"/>
        </w:rPr>
        <w:t>General Rules:</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**NO FOOD OR DRINK AT THE COMPUTERS</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**TREAT EQUIPMENT WITH RESPECT, YOU DO NOT OWN IT. YOU BREAK IT YOU BUY IT</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 NO ONE IS ALLOWED ON THE COMPUTER WITHOUT THE TEACHER PRESENT</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**NO DOWNLOADING MATERIAL UNLESS INSTRUCTED TO DO SO BY THE TEACHER</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**NO TEXTING</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**NO CYBERBULLING</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 xml:space="preserve">**NO INAPPROPRIATE SITES, NO FACEBOOK, INSTAGRAM, PINTEREST </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**NO EMAIL WITHOUT PERMISSION</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**NO INTERNET WITHOUT SIGNED SYLLABUS</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**NO GAMES UNLESS INSTRUCTED BY THE TEACHER</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**DO NOT REARRANGE DESKTOP ICONS, FONTS, ETC, UNLESS INSTRUCTED BY TEACHER (They should stay at default settings)</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**DO NOT TOUCH OTHER STUDENTS WORK OR COMPUTER</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**CHEATING WILL RESULT IN NO CREDIT ON ASSIGNMENT AND REFERRAL TO THE OFFICE</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 xml:space="preserve">If you choose not to follow these guidelines you will be held responsible for your actions. Your WHS handbook states that computer misuse will result in a referral for the first offense and revoked privileges and possible suspension for second offense. Respect WHS property. </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b/>
          <w:bCs/>
          <w:color w:val="000000"/>
          <w:sz w:val="20"/>
          <w:szCs w:val="20"/>
        </w:rPr>
        <w:t>Grading Policies:</w:t>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color w:val="000000"/>
          <w:sz w:val="20"/>
          <w:szCs w:val="20"/>
        </w:rPr>
        <w:t>Your grade in this class will be based on completing project-based assignments, miscellaneous assignments, quizzes, and classroom participation. Participation points will be based on a 4-point scale. Participation points will be lost if you have an unverified absence, are tardy and don’t make it up, or choose not to participate in class activities.</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b/>
          <w:bCs/>
          <w:color w:val="000000"/>
          <w:sz w:val="20"/>
          <w:szCs w:val="20"/>
        </w:rPr>
        <w:t>Grading Scale:</w:t>
      </w:r>
    </w:p>
    <w:p w:rsidR="00F908E9" w:rsidRDefault="00F908E9" w:rsidP="00F908E9">
      <w:pPr>
        <w:pStyle w:val="Heading4"/>
        <w:rPr>
          <w:color w:val="FF0000"/>
          <w:sz w:val="23"/>
          <w:szCs w:val="23"/>
          <w:shd w:val="clear" w:color="auto" w:fill="F3F3F3"/>
        </w:rPr>
      </w:pPr>
      <w:bookmarkStart w:id="6" w:name="TOC-A-90-100"/>
      <w:bookmarkEnd w:id="6"/>
      <w:r>
        <w:rPr>
          <w:rFonts w:ascii="Calibri" w:hAnsi="Calibri"/>
          <w:color w:val="000000"/>
          <w:sz w:val="29"/>
          <w:szCs w:val="29"/>
        </w:rPr>
        <w:t>A = 90-100</w:t>
      </w:r>
    </w:p>
    <w:p w:rsidR="00F908E9" w:rsidRDefault="00F908E9" w:rsidP="00F908E9">
      <w:pPr>
        <w:pStyle w:val="NormalWeb"/>
        <w:spacing w:before="0" w:beforeAutospacing="0" w:after="0" w:afterAutospacing="0"/>
        <w:jc w:val="center"/>
        <w:rPr>
          <w:rFonts w:ascii="Arial" w:hAnsi="Arial" w:cs="Arial"/>
          <w:color w:val="FF0000"/>
          <w:sz w:val="21"/>
          <w:szCs w:val="21"/>
          <w:shd w:val="clear" w:color="auto" w:fill="F3F3F3"/>
        </w:rPr>
      </w:pPr>
      <w:r>
        <w:rPr>
          <w:rFonts w:ascii="Calibri" w:hAnsi="Calibri" w:cs="Arial"/>
          <w:b/>
          <w:bCs/>
          <w:color w:val="000000"/>
          <w:sz w:val="29"/>
          <w:szCs w:val="29"/>
        </w:rPr>
        <w:t>B = 80-89</w:t>
      </w:r>
    </w:p>
    <w:p w:rsidR="00F908E9" w:rsidRDefault="00F908E9" w:rsidP="00F908E9">
      <w:pPr>
        <w:pStyle w:val="NormalWeb"/>
        <w:spacing w:before="0" w:beforeAutospacing="0" w:after="0" w:afterAutospacing="0"/>
        <w:jc w:val="center"/>
        <w:rPr>
          <w:rFonts w:ascii="Arial" w:hAnsi="Arial" w:cs="Arial"/>
          <w:color w:val="FF0000"/>
          <w:sz w:val="21"/>
          <w:szCs w:val="21"/>
          <w:shd w:val="clear" w:color="auto" w:fill="F3F3F3"/>
        </w:rPr>
      </w:pPr>
      <w:r>
        <w:rPr>
          <w:rFonts w:ascii="Calibri" w:hAnsi="Calibri" w:cs="Arial"/>
          <w:b/>
          <w:bCs/>
          <w:color w:val="000000"/>
          <w:sz w:val="29"/>
          <w:szCs w:val="29"/>
        </w:rPr>
        <w:t>C = 70-79</w:t>
      </w:r>
    </w:p>
    <w:p w:rsidR="00F908E9" w:rsidRDefault="00F908E9" w:rsidP="00F908E9">
      <w:pPr>
        <w:pStyle w:val="NormalWeb"/>
        <w:spacing w:before="0" w:beforeAutospacing="0" w:after="0" w:afterAutospacing="0"/>
        <w:jc w:val="center"/>
        <w:rPr>
          <w:rFonts w:ascii="Arial" w:hAnsi="Arial" w:cs="Arial"/>
          <w:color w:val="FF0000"/>
          <w:sz w:val="21"/>
          <w:szCs w:val="21"/>
          <w:shd w:val="clear" w:color="auto" w:fill="F3F3F3"/>
        </w:rPr>
      </w:pPr>
      <w:r>
        <w:rPr>
          <w:rFonts w:ascii="Calibri" w:hAnsi="Calibri" w:cs="Arial"/>
          <w:b/>
          <w:bCs/>
          <w:color w:val="000000"/>
          <w:sz w:val="29"/>
          <w:szCs w:val="29"/>
        </w:rPr>
        <w:t>D = 60- 69</w:t>
      </w:r>
    </w:p>
    <w:p w:rsidR="00F908E9" w:rsidRDefault="00F908E9" w:rsidP="00F908E9">
      <w:pPr>
        <w:pStyle w:val="NormalWeb"/>
        <w:spacing w:before="0" w:beforeAutospacing="0" w:after="0" w:afterAutospacing="0"/>
        <w:jc w:val="center"/>
        <w:rPr>
          <w:rFonts w:ascii="Arial" w:hAnsi="Arial" w:cs="Arial"/>
          <w:color w:val="FF0000"/>
          <w:sz w:val="21"/>
          <w:szCs w:val="21"/>
          <w:shd w:val="clear" w:color="auto" w:fill="F3F3F3"/>
        </w:rPr>
      </w:pPr>
      <w:r>
        <w:rPr>
          <w:rFonts w:ascii="Calibri" w:hAnsi="Calibri" w:cs="Arial"/>
          <w:b/>
          <w:bCs/>
          <w:color w:val="000000"/>
          <w:sz w:val="29"/>
          <w:szCs w:val="29"/>
        </w:rPr>
        <w:t>F = &lt; 59</w:t>
      </w:r>
    </w:p>
    <w:p w:rsidR="00F908E9" w:rsidRDefault="00F908E9" w:rsidP="00F908E9">
      <w:pPr>
        <w:spacing w:after="240" w:line="315" w:lineRule="atLeast"/>
        <w:rPr>
          <w:rFonts w:ascii="Arial" w:hAnsi="Arial" w:cs="Arial"/>
          <w:color w:val="FF0000"/>
          <w:sz w:val="21"/>
          <w:szCs w:val="21"/>
          <w:shd w:val="clear" w:color="auto" w:fill="F3F3F3"/>
        </w:rPr>
      </w:pPr>
      <w:r>
        <w:rPr>
          <w:rFonts w:ascii="Arial" w:hAnsi="Arial" w:cs="Arial"/>
          <w:color w:val="FF0000"/>
          <w:sz w:val="21"/>
          <w:szCs w:val="21"/>
          <w:shd w:val="clear" w:color="auto" w:fill="F3F3F3"/>
        </w:rPr>
        <w:br/>
      </w: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b/>
          <w:bCs/>
          <w:color w:val="000000"/>
          <w:sz w:val="20"/>
          <w:szCs w:val="20"/>
        </w:rPr>
        <w:t xml:space="preserve">Late Work: </w:t>
      </w:r>
      <w:r>
        <w:rPr>
          <w:rFonts w:ascii="Arial" w:hAnsi="Arial" w:cs="Arial"/>
          <w:color w:val="000000"/>
          <w:sz w:val="20"/>
          <w:szCs w:val="20"/>
        </w:rPr>
        <w:t xml:space="preserve">You must turn in all assignments that are indicated due unless otherwise prearranged with the teacher. </w:t>
      </w:r>
      <w:r>
        <w:rPr>
          <w:rFonts w:ascii="Arial" w:hAnsi="Arial" w:cs="Arial"/>
          <w:color w:val="000000"/>
          <w:sz w:val="20"/>
          <w:szCs w:val="20"/>
          <w:u w:val="single"/>
        </w:rPr>
        <w:t>Late work will be accepted for a penalty of 10% off the total assignment points until 1 week after the original due date. After this time the work can only receive a maximum of 50% on the assignment.</w:t>
      </w:r>
      <w:r>
        <w:rPr>
          <w:rFonts w:ascii="Arial" w:hAnsi="Arial" w:cs="Arial"/>
          <w:color w:val="000000"/>
          <w:sz w:val="20"/>
          <w:szCs w:val="20"/>
        </w:rPr>
        <w:t xml:space="preserve"> I continue with grades through the quarter. This means that I do not average the two quarters to get a semester grade. However, some assignments may not be accepted as late work from the previous quarter. </w:t>
      </w:r>
      <w:r>
        <w:rPr>
          <w:rFonts w:ascii="Arial" w:hAnsi="Arial" w:cs="Arial"/>
          <w:color w:val="000000"/>
          <w:sz w:val="20"/>
          <w:szCs w:val="20"/>
          <w:shd w:val="clear" w:color="auto" w:fill="F3F3F3"/>
        </w:rPr>
        <w:t>Those assignments will be specified on assignment directions as needed.</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b/>
          <w:bCs/>
          <w:color w:val="000000"/>
          <w:sz w:val="20"/>
          <w:szCs w:val="20"/>
        </w:rPr>
        <w:lastRenderedPageBreak/>
        <w:t>Absences:</w:t>
      </w:r>
      <w:r>
        <w:rPr>
          <w:rFonts w:ascii="Arial" w:hAnsi="Arial" w:cs="Arial"/>
          <w:color w:val="000000"/>
          <w:sz w:val="20"/>
          <w:szCs w:val="20"/>
        </w:rPr>
        <w:t xml:space="preserve"> Check with the teacher for any missing assignments at the end of the period or before the class begins. Do not ask about assignments missed during class. Work that was due during the absence must be turned in before you leave if it is a prearranged absence. If it was not a prearranged absence, you have the same number or days you were gone to get the work turned in without it being considered late work.</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proofErr w:type="spellStart"/>
      <w:r>
        <w:rPr>
          <w:rFonts w:ascii="Arial" w:hAnsi="Arial" w:cs="Arial"/>
          <w:b/>
          <w:bCs/>
          <w:color w:val="000000"/>
          <w:sz w:val="20"/>
          <w:szCs w:val="20"/>
        </w:rPr>
        <w:t>Tardies</w:t>
      </w:r>
      <w:proofErr w:type="spellEnd"/>
      <w:r>
        <w:rPr>
          <w:rFonts w:ascii="Arial" w:hAnsi="Arial" w:cs="Arial"/>
          <w:b/>
          <w:bCs/>
          <w:color w:val="000000"/>
          <w:sz w:val="20"/>
          <w:szCs w:val="20"/>
        </w:rPr>
        <w:t>:</w:t>
      </w:r>
      <w:r>
        <w:rPr>
          <w:rFonts w:ascii="Arial" w:hAnsi="Arial" w:cs="Arial"/>
          <w:color w:val="000000"/>
          <w:sz w:val="20"/>
          <w:szCs w:val="20"/>
        </w:rPr>
        <w:t xml:space="preserve"> Without disrupting the class, go quickly and quietly to your seat. When there is a non-disruptive time, speak with the teacher about your tardy and when you will be able to make it up (15 min. before or after school, and if possible at lunch time). A 10-point deduction of daily participation points will be deducted for every tardy not made up.</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proofErr w:type="gramStart"/>
      <w:r>
        <w:rPr>
          <w:rFonts w:ascii="Arial" w:hAnsi="Arial" w:cs="Arial"/>
          <w:b/>
          <w:bCs/>
          <w:color w:val="000000"/>
          <w:sz w:val="20"/>
          <w:szCs w:val="20"/>
        </w:rPr>
        <w:t xml:space="preserve">Leaving the Room: </w:t>
      </w:r>
      <w:r>
        <w:rPr>
          <w:rFonts w:ascii="Arial" w:hAnsi="Arial" w:cs="Arial"/>
          <w:color w:val="000000"/>
          <w:sz w:val="20"/>
          <w:szCs w:val="20"/>
        </w:rPr>
        <w:t> </w:t>
      </w:r>
      <w:r>
        <w:rPr>
          <w:rFonts w:ascii="Arial" w:hAnsi="Arial" w:cs="Arial"/>
          <w:b/>
          <w:bCs/>
          <w:color w:val="000000"/>
          <w:sz w:val="20"/>
          <w:szCs w:val="20"/>
          <w:u w:val="single"/>
        </w:rPr>
        <w:t>No leaving the class within the first 15 min of class time.</w:t>
      </w:r>
      <w:proofErr w:type="gramEnd"/>
      <w:r>
        <w:rPr>
          <w:rFonts w:ascii="Arial" w:hAnsi="Arial" w:cs="Arial"/>
          <w:b/>
          <w:bCs/>
          <w:color w:val="000000"/>
          <w:sz w:val="20"/>
          <w:szCs w:val="20"/>
          <w:u w:val="single"/>
        </w:rPr>
        <w:t xml:space="preserve"> </w:t>
      </w:r>
      <w:r>
        <w:rPr>
          <w:rFonts w:ascii="Arial" w:hAnsi="Arial" w:cs="Arial"/>
          <w:color w:val="000000"/>
          <w:sz w:val="20"/>
          <w:szCs w:val="20"/>
        </w:rPr>
        <w:t>If you must use the restroom, you must carry the classroom bathroom pass. If it is reported that you were not using your time wisely, you will lose all your privileges of leaving the room for the rest of the quarter. When you go into the halls go quickly and quietly, THIS IS YOUR ONLY WARNING!</w:t>
      </w:r>
    </w:p>
    <w:p w:rsidR="00F908E9" w:rsidRDefault="00F908E9" w:rsidP="00F908E9">
      <w:pPr>
        <w:spacing w:line="315" w:lineRule="atLeast"/>
        <w:rPr>
          <w:rFonts w:ascii="Arial" w:hAnsi="Arial" w:cs="Arial"/>
          <w:color w:val="FF0000"/>
          <w:sz w:val="21"/>
          <w:szCs w:val="21"/>
          <w:shd w:val="clear" w:color="auto" w:fill="F3F3F3"/>
        </w:rPr>
      </w:pPr>
    </w:p>
    <w:p w:rsidR="00F908E9" w:rsidRDefault="00F908E9" w:rsidP="00F908E9">
      <w:pPr>
        <w:pStyle w:val="NormalWeb"/>
        <w:spacing w:before="0" w:beforeAutospacing="0" w:after="0" w:afterAutospacing="0"/>
        <w:rPr>
          <w:rFonts w:ascii="Arial" w:hAnsi="Arial" w:cs="Arial"/>
          <w:color w:val="FF0000"/>
          <w:sz w:val="21"/>
          <w:szCs w:val="21"/>
          <w:shd w:val="clear" w:color="auto" w:fill="F3F3F3"/>
        </w:rPr>
      </w:pPr>
      <w:r>
        <w:rPr>
          <w:rFonts w:ascii="Arial" w:hAnsi="Arial" w:cs="Arial"/>
          <w:b/>
          <w:bCs/>
          <w:color w:val="000000"/>
          <w:sz w:val="20"/>
          <w:szCs w:val="20"/>
        </w:rPr>
        <w:t xml:space="preserve">Electronics: </w:t>
      </w:r>
      <w:r>
        <w:rPr>
          <w:rFonts w:ascii="Arial" w:hAnsi="Arial" w:cs="Arial"/>
          <w:color w:val="000000"/>
          <w:sz w:val="20"/>
          <w:szCs w:val="20"/>
        </w:rPr>
        <w:t xml:space="preserve">Cell phones must remain on silent; if your phone rings then your phone will be taken and must pick up your phone after school. Second offense will result in detention and phone is sent to the office. Third offense, refer to student handbook. No Texting! If you must use your phone for an emergency please ask the instructor or inform the teacher if a call must be taken. Students may listen to music with their headphones only when the teacher indicates so. During instructional time, students need to have their headphones out of their ears, please be respectful. </w:t>
      </w:r>
    </w:p>
    <w:p w:rsidR="00F908E9" w:rsidRDefault="00F908E9">
      <w:r>
        <w:br w:type="page"/>
      </w:r>
    </w:p>
    <w:p w:rsidR="00F908E9" w:rsidRDefault="00F908E9" w:rsidP="00F908E9">
      <w:pPr>
        <w:pStyle w:val="Heading1"/>
        <w:jc w:val="center"/>
        <w:rPr>
          <w:b w:val="0"/>
          <w:bCs w:val="0"/>
        </w:rPr>
      </w:pPr>
      <w:r>
        <w:rPr>
          <w:b w:val="0"/>
          <w:bCs w:val="0"/>
        </w:rPr>
        <w:lastRenderedPageBreak/>
        <w:t>Mr. Young SYLLABUS</w:t>
      </w:r>
    </w:p>
    <w:sdt>
      <w:sdtPr>
        <w:rPr>
          <w:rFonts w:ascii="Arial" w:hAnsi="Arial" w:cs="Arial"/>
          <w:sz w:val="48"/>
          <w:szCs w:val="48"/>
        </w:rPr>
        <w:id w:val="1314145280"/>
        <w:placeholder>
          <w:docPart w:val="0F5D035BB1EB48108F00B4B05D4343DF"/>
        </w:placeholder>
        <w:comboBox>
          <w:listItem w:value="Choose an item."/>
        </w:comboBox>
      </w:sdtPr>
      <w:sdtEndPr/>
      <w:sdtContent>
        <w:p w:rsidR="00F908E9" w:rsidRPr="005F4F75" w:rsidRDefault="00E93D52" w:rsidP="00F908E9">
          <w:pPr>
            <w:jc w:val="center"/>
            <w:rPr>
              <w:rFonts w:ascii="Arial" w:hAnsi="Arial" w:cs="Arial"/>
              <w:sz w:val="48"/>
              <w:szCs w:val="48"/>
            </w:rPr>
          </w:pPr>
          <w:r>
            <w:rPr>
              <w:rFonts w:ascii="Arial" w:hAnsi="Arial" w:cs="Arial"/>
              <w:sz w:val="48"/>
              <w:szCs w:val="48"/>
            </w:rPr>
            <w:t>Keyboarding 8</w:t>
          </w:r>
        </w:p>
      </w:sdtContent>
    </w:sdt>
    <w:sdt>
      <w:sdtPr>
        <w:rPr>
          <w:rFonts w:ascii="Arial" w:hAnsi="Arial" w:cs="Arial"/>
        </w:rPr>
        <w:id w:val="168308273"/>
        <w:placeholder>
          <w:docPart w:val="0F5D035BB1EB48108F00B4B05D4343DF"/>
        </w:placeholder>
        <w:comboBox>
          <w:listItem w:value="Choose an item."/>
        </w:comboBox>
      </w:sdtPr>
      <w:sdtEndPr/>
      <w:sdtContent>
        <w:p w:rsidR="00F908E9" w:rsidRDefault="00F908E9" w:rsidP="00F908E9">
          <w:pPr>
            <w:jc w:val="center"/>
            <w:rPr>
              <w:rFonts w:ascii="Arial" w:hAnsi="Arial" w:cs="Arial"/>
              <w:sz w:val="28"/>
              <w:szCs w:val="28"/>
            </w:rPr>
          </w:pPr>
          <w:r>
            <w:rPr>
              <w:rFonts w:ascii="Arial" w:hAnsi="Arial" w:cs="Arial"/>
            </w:rPr>
            <w:t>8:10-9:00 am</w:t>
          </w:r>
        </w:p>
      </w:sdtContent>
    </w:sdt>
    <w:p w:rsidR="00F908E9" w:rsidRDefault="00F908E9" w:rsidP="00F908E9">
      <w:pPr>
        <w:jc w:val="center"/>
        <w:rPr>
          <w:rFonts w:ascii="Arial" w:hAnsi="Arial" w:cs="Arial"/>
          <w:sz w:val="28"/>
          <w:szCs w:val="28"/>
        </w:rPr>
        <w:sectPr w:rsidR="00F908E9">
          <w:pgSz w:w="12240" w:h="15840"/>
          <w:pgMar w:top="1440" w:right="1800" w:bottom="1440" w:left="1800" w:header="720" w:footer="720" w:gutter="0"/>
          <w:cols w:space="720"/>
          <w:docGrid w:linePitch="360"/>
        </w:sectPr>
      </w:pPr>
    </w:p>
    <w:p w:rsidR="00F908E9" w:rsidRDefault="00F908E9" w:rsidP="00F908E9">
      <w:pPr>
        <w:pStyle w:val="Heading2"/>
        <w:rPr>
          <w:sz w:val="28"/>
          <w:szCs w:val="28"/>
        </w:rPr>
      </w:pPr>
      <w:r>
        <w:rPr>
          <w:sz w:val="28"/>
          <w:szCs w:val="28"/>
        </w:rPr>
        <w:lastRenderedPageBreak/>
        <w:t xml:space="preserve">INSTRUCTIONAL GOALS </w:t>
      </w:r>
    </w:p>
    <w:p w:rsidR="00F908E9" w:rsidRDefault="00F908E9" w:rsidP="00F908E9">
      <w:pPr>
        <w:jc w:val="center"/>
        <w:rPr>
          <w:rFonts w:ascii="Arial" w:hAnsi="Arial" w:cs="Arial"/>
          <w:sz w:val="32"/>
          <w:szCs w:val="32"/>
        </w:rPr>
      </w:pPr>
    </w:p>
    <w:tbl>
      <w:tblPr>
        <w:tblW w:w="9266" w:type="dxa"/>
        <w:tblInd w:w="93" w:type="dxa"/>
        <w:tblLook w:val="04A0" w:firstRow="1" w:lastRow="0" w:firstColumn="1" w:lastColumn="0" w:noHBand="0" w:noVBand="1"/>
      </w:tblPr>
      <w:tblGrid>
        <w:gridCol w:w="2061"/>
        <w:gridCol w:w="3655"/>
        <w:gridCol w:w="3550"/>
      </w:tblGrid>
      <w:tr w:rsidR="00F908E9" w:rsidRPr="001A037E" w:rsidTr="001367E4">
        <w:trPr>
          <w:trHeight w:val="911"/>
        </w:trPr>
        <w:tc>
          <w:tcPr>
            <w:tcW w:w="206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908E9" w:rsidRPr="001A037E" w:rsidRDefault="00F908E9" w:rsidP="001367E4">
            <w:pPr>
              <w:rPr>
                <w:rFonts w:ascii="Calibri" w:hAnsi="Calibri"/>
                <w:b/>
                <w:bCs/>
                <w:color w:val="FF0000"/>
              </w:rPr>
            </w:pPr>
            <w:r w:rsidRPr="001A037E">
              <w:rPr>
                <w:rFonts w:ascii="Calibri" w:hAnsi="Calibri"/>
                <w:b/>
                <w:bCs/>
                <w:color w:val="FF0000"/>
              </w:rPr>
              <w:t>Keyboarding</w:t>
            </w:r>
          </w:p>
        </w:tc>
        <w:tc>
          <w:tcPr>
            <w:tcW w:w="7205" w:type="dxa"/>
            <w:gridSpan w:val="2"/>
            <w:tcBorders>
              <w:top w:val="nil"/>
              <w:left w:val="nil"/>
              <w:bottom w:val="nil"/>
              <w:right w:val="nil"/>
            </w:tcBorders>
            <w:shd w:val="clear" w:color="000000" w:fill="000000"/>
            <w:vAlign w:val="bottom"/>
            <w:hideMark/>
          </w:tcPr>
          <w:p w:rsidR="00F908E9" w:rsidRPr="001A037E" w:rsidRDefault="00F908E9" w:rsidP="001367E4">
            <w:pPr>
              <w:jc w:val="center"/>
              <w:rPr>
                <w:rFonts w:ascii="Calibri" w:hAnsi="Calibri"/>
                <w:color w:val="FF0000"/>
              </w:rPr>
            </w:pPr>
            <w:r w:rsidRPr="001A037E">
              <w:rPr>
                <w:rFonts w:ascii="Calibri" w:hAnsi="Calibri"/>
                <w:color w:val="FF0000"/>
              </w:rPr>
              <w:t>Course Goals and Objectives</w:t>
            </w:r>
          </w:p>
        </w:tc>
      </w:tr>
      <w:tr w:rsidR="00F908E9" w:rsidRPr="001A037E" w:rsidTr="001367E4">
        <w:trPr>
          <w:trHeight w:val="2025"/>
        </w:trPr>
        <w:tc>
          <w:tcPr>
            <w:tcW w:w="2061" w:type="dxa"/>
            <w:vMerge w:val="restart"/>
            <w:tcBorders>
              <w:top w:val="nil"/>
              <w:left w:val="nil"/>
              <w:bottom w:val="single" w:sz="4" w:space="0" w:color="000000"/>
              <w:right w:val="nil"/>
            </w:tcBorders>
            <w:shd w:val="clear" w:color="auto" w:fill="auto"/>
            <w:noWrap/>
            <w:textDirection w:val="btLr"/>
            <w:vAlign w:val="center"/>
            <w:hideMark/>
          </w:tcPr>
          <w:p w:rsidR="00F908E9" w:rsidRPr="001A037E" w:rsidRDefault="00F908E9" w:rsidP="001367E4">
            <w:pPr>
              <w:jc w:val="center"/>
              <w:rPr>
                <w:rFonts w:ascii="Calibri" w:hAnsi="Calibri"/>
                <w:b/>
                <w:bCs/>
                <w:color w:val="000000"/>
              </w:rPr>
            </w:pPr>
          </w:p>
        </w:tc>
        <w:tc>
          <w:tcPr>
            <w:tcW w:w="3655" w:type="dxa"/>
            <w:tcBorders>
              <w:top w:val="nil"/>
              <w:left w:val="nil"/>
              <w:bottom w:val="nil"/>
              <w:right w:val="nil"/>
            </w:tcBorders>
            <w:shd w:val="clear" w:color="auto" w:fill="auto"/>
            <w:hideMark/>
          </w:tcPr>
          <w:p w:rsidR="00F908E9" w:rsidRPr="001A037E" w:rsidRDefault="00F908E9" w:rsidP="001367E4">
            <w:pPr>
              <w:rPr>
                <w:rFonts w:ascii="Calibri" w:hAnsi="Calibri"/>
                <w:color w:val="000000"/>
              </w:rPr>
            </w:pPr>
            <w:r w:rsidRPr="001A037E">
              <w:rPr>
                <w:rFonts w:ascii="Calibri" w:hAnsi="Calibri"/>
                <w:color w:val="FF0000"/>
              </w:rPr>
              <w:t>Word Processing</w:t>
            </w:r>
            <w:r w:rsidRPr="001A037E">
              <w:rPr>
                <w:rFonts w:ascii="Calibri" w:hAnsi="Calibri"/>
                <w:color w:val="000000"/>
              </w:rPr>
              <w:t xml:space="preserve"> - Emails, Business Letter Formatting, Tables, Draw Tools, Tab Formatting, Columns Formatting, Report Formatting, Review. Blue Word Processing Booklet Random Pages</w:t>
            </w:r>
          </w:p>
        </w:tc>
        <w:tc>
          <w:tcPr>
            <w:tcW w:w="3550" w:type="dxa"/>
            <w:tcBorders>
              <w:top w:val="nil"/>
              <w:left w:val="nil"/>
              <w:bottom w:val="nil"/>
              <w:right w:val="nil"/>
            </w:tcBorders>
            <w:shd w:val="clear" w:color="auto" w:fill="auto"/>
            <w:hideMark/>
          </w:tcPr>
          <w:p w:rsidR="00F908E9" w:rsidRPr="001A037E" w:rsidRDefault="00F908E9" w:rsidP="001367E4">
            <w:pPr>
              <w:rPr>
                <w:rFonts w:ascii="Calibri" w:hAnsi="Calibri"/>
                <w:color w:val="000000"/>
              </w:rPr>
            </w:pPr>
            <w:r w:rsidRPr="001A037E">
              <w:rPr>
                <w:rFonts w:ascii="Calibri" w:hAnsi="Calibri"/>
                <w:color w:val="FF0000"/>
              </w:rPr>
              <w:t>Excel Spreadsheets</w:t>
            </w:r>
            <w:r w:rsidRPr="001A037E">
              <w:rPr>
                <w:rFonts w:ascii="Calibri" w:hAnsi="Calibri"/>
                <w:color w:val="000000"/>
              </w:rPr>
              <w:t xml:space="preserve">- Green </w:t>
            </w:r>
            <w:proofErr w:type="spellStart"/>
            <w:r w:rsidRPr="001A037E">
              <w:rPr>
                <w:rFonts w:ascii="Calibri" w:hAnsi="Calibri"/>
                <w:color w:val="000000"/>
              </w:rPr>
              <w:t>Comm</w:t>
            </w:r>
            <w:proofErr w:type="spellEnd"/>
            <w:r w:rsidRPr="001A037E">
              <w:rPr>
                <w:rFonts w:ascii="Calibri" w:hAnsi="Calibri"/>
                <w:color w:val="000000"/>
              </w:rPr>
              <w:t xml:space="preserve"> Tech Booklet- Microsoft Excel, Formatting and Function tools, Formulas, Cell Referencing, Advanced Functions, Using Templates, Creating Charts, Understanding Toolbar</w:t>
            </w:r>
          </w:p>
        </w:tc>
      </w:tr>
      <w:tr w:rsidR="00F908E9" w:rsidRPr="001A037E" w:rsidTr="001367E4">
        <w:trPr>
          <w:trHeight w:val="760"/>
        </w:trPr>
        <w:tc>
          <w:tcPr>
            <w:tcW w:w="2061" w:type="dxa"/>
            <w:vMerge/>
            <w:tcBorders>
              <w:top w:val="nil"/>
              <w:left w:val="nil"/>
              <w:bottom w:val="single" w:sz="4" w:space="0" w:color="000000"/>
              <w:right w:val="nil"/>
            </w:tcBorders>
            <w:vAlign w:val="center"/>
            <w:hideMark/>
          </w:tcPr>
          <w:p w:rsidR="00F908E9" w:rsidRPr="001A037E" w:rsidRDefault="00F908E9" w:rsidP="001367E4">
            <w:pPr>
              <w:rPr>
                <w:rFonts w:ascii="Calibri" w:hAnsi="Calibri"/>
                <w:b/>
                <w:bCs/>
                <w:color w:val="000000"/>
              </w:rPr>
            </w:pPr>
          </w:p>
        </w:tc>
        <w:tc>
          <w:tcPr>
            <w:tcW w:w="3655" w:type="dxa"/>
            <w:tcBorders>
              <w:top w:val="nil"/>
              <w:left w:val="nil"/>
              <w:bottom w:val="nil"/>
              <w:right w:val="nil"/>
            </w:tcBorders>
            <w:shd w:val="clear" w:color="auto" w:fill="auto"/>
            <w:hideMark/>
          </w:tcPr>
          <w:p w:rsidR="00F908E9" w:rsidRPr="001A037E" w:rsidRDefault="00F908E9" w:rsidP="001367E4">
            <w:pPr>
              <w:rPr>
                <w:rFonts w:ascii="Calibri" w:hAnsi="Calibri"/>
                <w:color w:val="000000"/>
              </w:rPr>
            </w:pPr>
            <w:r w:rsidRPr="001A037E">
              <w:rPr>
                <w:rFonts w:ascii="Calibri" w:hAnsi="Calibri"/>
                <w:color w:val="FF0000"/>
              </w:rPr>
              <w:t>File Managemen</w:t>
            </w:r>
            <w:r w:rsidRPr="001A037E">
              <w:rPr>
                <w:rFonts w:ascii="Calibri" w:hAnsi="Calibri"/>
                <w:color w:val="000000"/>
              </w:rPr>
              <w:t>t- Class Folder, Computer File set-up, Google Drive</w:t>
            </w:r>
          </w:p>
        </w:tc>
        <w:tc>
          <w:tcPr>
            <w:tcW w:w="3550" w:type="dxa"/>
            <w:tcBorders>
              <w:top w:val="nil"/>
              <w:left w:val="nil"/>
              <w:bottom w:val="nil"/>
              <w:right w:val="nil"/>
            </w:tcBorders>
            <w:shd w:val="clear" w:color="auto" w:fill="auto"/>
            <w:hideMark/>
          </w:tcPr>
          <w:p w:rsidR="00F908E9" w:rsidRPr="001A037E" w:rsidRDefault="00F908E9" w:rsidP="001367E4">
            <w:pPr>
              <w:rPr>
                <w:rFonts w:ascii="Calibri" w:hAnsi="Calibri"/>
                <w:color w:val="000000"/>
              </w:rPr>
            </w:pPr>
            <w:r w:rsidRPr="001A037E">
              <w:rPr>
                <w:rFonts w:ascii="Calibri" w:hAnsi="Calibri"/>
                <w:color w:val="FF0000"/>
              </w:rPr>
              <w:t>Design Software</w:t>
            </w:r>
            <w:r w:rsidRPr="001A037E">
              <w:rPr>
                <w:rFonts w:ascii="Calibri" w:hAnsi="Calibri"/>
                <w:color w:val="000000"/>
              </w:rPr>
              <w:t>- Open Source (</w:t>
            </w:r>
            <w:proofErr w:type="spellStart"/>
            <w:r w:rsidRPr="001A037E">
              <w:rPr>
                <w:rFonts w:ascii="Calibri" w:hAnsi="Calibri"/>
                <w:color w:val="000000"/>
              </w:rPr>
              <w:t>Inkscape</w:t>
            </w:r>
            <w:proofErr w:type="spellEnd"/>
            <w:r w:rsidRPr="001A037E">
              <w:rPr>
                <w:rFonts w:ascii="Calibri" w:hAnsi="Calibri"/>
                <w:color w:val="000000"/>
              </w:rPr>
              <w:t>, GIMP), (Keyboarding Production)</w:t>
            </w:r>
          </w:p>
        </w:tc>
      </w:tr>
      <w:tr w:rsidR="00F908E9" w:rsidRPr="001A037E" w:rsidTr="001367E4">
        <w:trPr>
          <w:trHeight w:val="2506"/>
        </w:trPr>
        <w:tc>
          <w:tcPr>
            <w:tcW w:w="2061" w:type="dxa"/>
            <w:vMerge/>
            <w:tcBorders>
              <w:top w:val="nil"/>
              <w:left w:val="nil"/>
              <w:bottom w:val="single" w:sz="4" w:space="0" w:color="000000"/>
              <w:right w:val="nil"/>
            </w:tcBorders>
            <w:vAlign w:val="center"/>
            <w:hideMark/>
          </w:tcPr>
          <w:p w:rsidR="00F908E9" w:rsidRPr="001A037E" w:rsidRDefault="00F908E9" w:rsidP="001367E4">
            <w:pPr>
              <w:rPr>
                <w:rFonts w:ascii="Calibri" w:hAnsi="Calibri"/>
                <w:b/>
                <w:bCs/>
                <w:color w:val="000000"/>
              </w:rPr>
            </w:pPr>
          </w:p>
        </w:tc>
        <w:tc>
          <w:tcPr>
            <w:tcW w:w="3655" w:type="dxa"/>
            <w:tcBorders>
              <w:top w:val="nil"/>
              <w:left w:val="nil"/>
              <w:bottom w:val="nil"/>
              <w:right w:val="nil"/>
            </w:tcBorders>
            <w:shd w:val="clear" w:color="auto" w:fill="auto"/>
            <w:hideMark/>
          </w:tcPr>
          <w:p w:rsidR="00F908E9" w:rsidRPr="001A037E" w:rsidRDefault="00F908E9" w:rsidP="001367E4">
            <w:pPr>
              <w:rPr>
                <w:rFonts w:ascii="Calibri" w:hAnsi="Calibri"/>
                <w:color w:val="000000"/>
              </w:rPr>
            </w:pPr>
            <w:r w:rsidRPr="001A037E">
              <w:rPr>
                <w:rFonts w:ascii="Calibri" w:hAnsi="Calibri"/>
                <w:color w:val="FF0000"/>
              </w:rPr>
              <w:t>Keyboarding Speed Test</w:t>
            </w:r>
            <w:r w:rsidRPr="001A037E">
              <w:rPr>
                <w:rFonts w:ascii="Calibri" w:hAnsi="Calibri"/>
                <w:color w:val="000000"/>
              </w:rPr>
              <w:t xml:space="preserve"> - Green Booklet test- 3 min. Test will be taken every two weeks </w:t>
            </w:r>
            <w:r w:rsidRPr="001A037E">
              <w:rPr>
                <w:rFonts w:ascii="Calibri" w:hAnsi="Calibri"/>
                <w:color w:val="FF0000"/>
              </w:rPr>
              <w:t xml:space="preserve">Google Chrome Keyboarding </w:t>
            </w:r>
            <w:r w:rsidRPr="001A037E">
              <w:rPr>
                <w:rFonts w:ascii="Calibri" w:hAnsi="Calibri"/>
                <w:color w:val="000000"/>
              </w:rPr>
              <w:t>Games</w:t>
            </w:r>
          </w:p>
        </w:tc>
        <w:tc>
          <w:tcPr>
            <w:tcW w:w="3550" w:type="dxa"/>
            <w:tcBorders>
              <w:top w:val="nil"/>
              <w:left w:val="nil"/>
              <w:bottom w:val="nil"/>
              <w:right w:val="nil"/>
            </w:tcBorders>
            <w:shd w:val="clear" w:color="auto" w:fill="auto"/>
            <w:hideMark/>
          </w:tcPr>
          <w:p w:rsidR="00F908E9" w:rsidRPr="001A037E" w:rsidRDefault="00F908E9" w:rsidP="001367E4">
            <w:pPr>
              <w:rPr>
                <w:rFonts w:ascii="Calibri" w:hAnsi="Calibri"/>
                <w:color w:val="000000"/>
              </w:rPr>
            </w:pPr>
            <w:r w:rsidRPr="001A037E">
              <w:rPr>
                <w:rFonts w:ascii="Calibri" w:hAnsi="Calibri"/>
                <w:color w:val="FF0000"/>
              </w:rPr>
              <w:t>Publication Software</w:t>
            </w:r>
            <w:r w:rsidRPr="001A037E">
              <w:rPr>
                <w:rFonts w:ascii="Calibri" w:hAnsi="Calibri"/>
                <w:color w:val="000000"/>
              </w:rPr>
              <w:t>- Presentations using, PPT, Prezi, Microsoft Publisher- Screen Recognition, Slides, Inserting music and video, Design techniques, How to Present, Presentation Tactics, Summarize Information, Formatting</w:t>
            </w:r>
          </w:p>
        </w:tc>
      </w:tr>
    </w:tbl>
    <w:p w:rsidR="00F908E9" w:rsidRDefault="00F908E9" w:rsidP="00F908E9">
      <w:pPr>
        <w:rPr>
          <w:rFonts w:ascii="Arial" w:hAnsi="Arial" w:cs="Arial"/>
        </w:rPr>
      </w:pPr>
    </w:p>
    <w:p w:rsidR="00F908E9" w:rsidRDefault="00F908E9" w:rsidP="00F908E9">
      <w:pPr>
        <w:rPr>
          <w:rFonts w:ascii="Arial" w:hAnsi="Arial" w:cs="Arial"/>
        </w:rPr>
      </w:pPr>
    </w:p>
    <w:p w:rsidR="00F908E9" w:rsidRDefault="00F908E9" w:rsidP="00F908E9">
      <w:pPr>
        <w:rPr>
          <w:rFonts w:ascii="Arial" w:hAnsi="Arial" w:cs="Arial"/>
        </w:rPr>
      </w:pPr>
      <w:r>
        <w:rPr>
          <w:rFonts w:ascii="Arial" w:hAnsi="Arial" w:cs="Arial"/>
        </w:rPr>
        <w:t xml:space="preserve">At the end of this course, you will </w:t>
      </w:r>
      <w:sdt>
        <w:sdtPr>
          <w:rPr>
            <w:rFonts w:ascii="Arial" w:hAnsi="Arial" w:cs="Arial"/>
          </w:rPr>
          <w:id w:val="-125401083"/>
          <w:placeholder>
            <w:docPart w:val="0F5D035BB1EB48108F00B4B05D4343DF"/>
          </w:placeholder>
          <w:comboBox>
            <w:listItem w:value="Choose an item."/>
          </w:comboBox>
        </w:sdtPr>
        <w:sdtEndPr/>
        <w:sdtContent>
          <w:r>
            <w:rPr>
              <w:rFonts w:ascii="Arial" w:hAnsi="Arial" w:cs="Arial"/>
            </w:rPr>
            <w:t>be able to understand the computer keyboard and complete project based assignments.</w:t>
          </w:r>
        </w:sdtContent>
      </w:sdt>
    </w:p>
    <w:sdt>
      <w:sdtPr>
        <w:rPr>
          <w:rFonts w:ascii="Arial" w:hAnsi="Arial" w:cs="Arial"/>
        </w:rPr>
        <w:id w:val="-1962787672"/>
        <w:placeholder>
          <w:docPart w:val="0F5D035BB1EB48108F00B4B05D4343DF"/>
        </w:placeholder>
        <w:comboBox>
          <w:listItem w:value="Choose an item."/>
        </w:comboBox>
      </w:sdtPr>
      <w:sdtEndPr/>
      <w:sdtConten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Know proper typing position and techniques to improve typing ability</w:t>
          </w:r>
        </w:p>
      </w:sdtContent>
    </w:sdt>
    <w:sdt>
      <w:sdtPr>
        <w:rPr>
          <w:rFonts w:ascii="Arial" w:hAnsi="Arial" w:cs="Arial"/>
        </w:rPr>
        <w:id w:val="1379662420"/>
        <w:placeholder>
          <w:docPart w:val="0F5D035BB1EB48108F00B4B05D4343DF"/>
        </w:placeholder>
        <w:comboBox>
          <w:listItem w:value="Choose an item."/>
        </w:comboBox>
      </w:sdtPr>
      <w:sdtEndPr/>
      <w:sdtConten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Be able to assemble business related projects in an organized manner</w:t>
          </w:r>
        </w:p>
      </w:sdtContent>
    </w:sdt>
    <w:sdt>
      <w:sdtPr>
        <w:rPr>
          <w:rFonts w:ascii="Arial" w:hAnsi="Arial" w:cs="Arial"/>
        </w:rPr>
        <w:id w:val="-609049818"/>
        <w:placeholder>
          <w:docPart w:val="0F5D035BB1EB48108F00B4B05D4343DF"/>
        </w:placeholder>
        <w:comboBox>
          <w:listItem w:value="Choose an item."/>
        </w:comboBox>
      </w:sdtPr>
      <w:sdtEndPr/>
      <w:sdtConten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Understand Microsoft Office Package</w:t>
          </w:r>
        </w:p>
      </w:sdtContent>
    </w:sdt>
    <w:p w:rsidR="00F908E9" w:rsidRDefault="00F908E9" w:rsidP="00F908E9">
      <w:pPr>
        <w:numPr>
          <w:ilvl w:val="0"/>
          <w:numId w:val="2"/>
        </w:numPr>
        <w:autoSpaceDE w:val="0"/>
        <w:autoSpaceDN w:val="0"/>
        <w:spacing w:after="0" w:line="240" w:lineRule="auto"/>
        <w:rPr>
          <w:rFonts w:ascii="Arial" w:hAnsi="Arial" w:cs="Arial"/>
        </w:rPr>
      </w:pPr>
      <w:r>
        <w:rPr>
          <w:rFonts w:ascii="Arial" w:hAnsi="Arial" w:cs="Arial"/>
        </w:rPr>
        <w:t>Planning and Organizational software</w:t>
      </w:r>
    </w:p>
    <w:p w:rsidR="00F908E9" w:rsidRDefault="00F908E9" w:rsidP="00F908E9">
      <w:pPr>
        <w:rPr>
          <w:rFonts w:ascii="Arial" w:hAnsi="Arial" w:cs="Arial"/>
        </w:rPr>
      </w:pPr>
    </w:p>
    <w:p w:rsidR="00F908E9" w:rsidRPr="005A6692" w:rsidRDefault="00F908E9" w:rsidP="00F908E9">
      <w:pPr>
        <w:rPr>
          <w:rFonts w:ascii="Arial" w:hAnsi="Arial" w:cs="Arial"/>
        </w:rPr>
        <w:sectPr w:rsidR="00F908E9" w:rsidRPr="005A6692">
          <w:type w:val="continuous"/>
          <w:pgSz w:w="12240" w:h="15840"/>
          <w:pgMar w:top="1440" w:right="1800" w:bottom="1440" w:left="1800" w:header="720" w:footer="720" w:gutter="0"/>
          <w:cols w:space="720"/>
          <w:docGrid w:linePitch="360"/>
        </w:sectPr>
      </w:pPr>
    </w:p>
    <w:p w:rsidR="00F908E9" w:rsidRDefault="00F908E9" w:rsidP="00F908E9">
      <w:pPr>
        <w:pStyle w:val="Heading4"/>
      </w:pPr>
    </w:p>
    <w:p w:rsidR="00F908E9" w:rsidRDefault="00F908E9" w:rsidP="00F908E9">
      <w:pPr>
        <w:pStyle w:val="Heading3"/>
        <w:rPr>
          <w:b/>
          <w:bCs/>
          <w:sz w:val="24"/>
          <w:szCs w:val="24"/>
        </w:rPr>
      </w:pPr>
      <w:r>
        <w:rPr>
          <w:b/>
          <w:bCs/>
          <w:sz w:val="24"/>
          <w:szCs w:val="24"/>
        </w:rPr>
        <w:t>Required Materials</w:t>
      </w:r>
    </w:p>
    <w:p w:rsidR="00F908E9" w:rsidRDefault="00F908E9" w:rsidP="00F908E9">
      <w:pPr>
        <w:pStyle w:val="Heading3"/>
        <w:rPr>
          <w:sz w:val="24"/>
          <w:szCs w:val="24"/>
        </w:rPr>
      </w:pPr>
      <w:r>
        <w:rPr>
          <w:sz w:val="24"/>
          <w:szCs w:val="24"/>
        </w:rPr>
        <w:t xml:space="preserve">To successfully complete this course, you will need </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Pen/Pencil</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Notebook</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Class Folder</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Flash drive (optional)</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Textbook will remain in class, unless checked out by instructor</w:t>
      </w:r>
    </w:p>
    <w:p w:rsidR="00F908E9" w:rsidRDefault="00F908E9" w:rsidP="00F908E9">
      <w:pPr>
        <w:rPr>
          <w:rFonts w:ascii="Arial" w:hAnsi="Arial" w:cs="Arial"/>
        </w:rPr>
      </w:pPr>
    </w:p>
    <w:p w:rsidR="00F908E9" w:rsidRDefault="00F908E9" w:rsidP="00F908E9">
      <w:pPr>
        <w:pStyle w:val="Heading5"/>
      </w:pPr>
      <w:r>
        <w:t xml:space="preserve">Additional Print Resources- </w:t>
      </w:r>
    </w:p>
    <w:p w:rsidR="00F908E9" w:rsidRDefault="00F908E9" w:rsidP="00F908E9">
      <w:pPr>
        <w:rPr>
          <w:rFonts w:ascii="Arial" w:hAnsi="Arial" w:cs="Arial"/>
        </w:rPr>
      </w:pPr>
      <w:r>
        <w:rPr>
          <w:rFonts w:ascii="Arial" w:hAnsi="Arial" w:cs="Arial"/>
        </w:rPr>
        <w:t>Will be provided as needed by instructor</w:t>
      </w:r>
    </w:p>
    <w:p w:rsidR="00F908E9" w:rsidRDefault="00F908E9" w:rsidP="00F908E9">
      <w:pPr>
        <w:pStyle w:val="Heading5"/>
        <w:rPr>
          <w:b w:val="0"/>
          <w:bCs w:val="0"/>
        </w:rPr>
      </w:pPr>
    </w:p>
    <w:p w:rsidR="00F908E9" w:rsidRDefault="00F908E9" w:rsidP="00F908E9">
      <w:pPr>
        <w:pStyle w:val="Heading5"/>
      </w:pPr>
      <w:r>
        <w:t>Online Resources</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Google Chrome Resources</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Edmodo</w:t>
      </w:r>
    </w:p>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Google Drive/Gmail</w:t>
      </w:r>
    </w:p>
    <w:p w:rsidR="00F908E9" w:rsidRPr="00CC4757" w:rsidRDefault="00F908E9" w:rsidP="00F908E9">
      <w:pPr>
        <w:numPr>
          <w:ilvl w:val="0"/>
          <w:numId w:val="1"/>
        </w:numPr>
        <w:autoSpaceDE w:val="0"/>
        <w:autoSpaceDN w:val="0"/>
        <w:spacing w:after="0" w:line="240" w:lineRule="auto"/>
        <w:rPr>
          <w:rFonts w:ascii="Arial" w:hAnsi="Arial" w:cs="Arial"/>
        </w:rPr>
        <w:sectPr w:rsidR="00F908E9" w:rsidRPr="00CC4757">
          <w:type w:val="continuous"/>
          <w:pgSz w:w="12240" w:h="15840"/>
          <w:pgMar w:top="1440" w:right="1800" w:bottom="1440" w:left="1800" w:header="720" w:footer="720" w:gutter="0"/>
          <w:cols w:space="720"/>
          <w:docGrid w:linePitch="360"/>
        </w:sectPr>
      </w:pPr>
      <w:r>
        <w:rPr>
          <w:rFonts w:ascii="Arial" w:hAnsi="Arial" w:cs="Arial"/>
        </w:rPr>
        <w:t>Other possible accounts as needed</w:t>
      </w:r>
    </w:p>
    <w:p w:rsidR="00F908E9" w:rsidRDefault="00F908E9" w:rsidP="00F908E9">
      <w:pPr>
        <w:rPr>
          <w:rFonts w:ascii="Arial" w:hAnsi="Arial" w:cs="Arial"/>
          <w:sz w:val="28"/>
          <w:szCs w:val="28"/>
        </w:rPr>
      </w:pPr>
    </w:p>
    <w:p w:rsidR="00F908E9" w:rsidRDefault="00F908E9" w:rsidP="00F908E9">
      <w:pPr>
        <w:rPr>
          <w:rFonts w:ascii="Arial" w:hAnsi="Arial" w:cs="Arial"/>
        </w:rPr>
      </w:pPr>
    </w:p>
    <w:p w:rsidR="00F908E9" w:rsidRDefault="00F908E9" w:rsidP="00F908E9">
      <w:pPr>
        <w:rPr>
          <w:rFonts w:ascii="Arial" w:hAnsi="Arial" w:cs="Arial"/>
        </w:rPr>
      </w:pPr>
    </w:p>
    <w:p w:rsidR="00F908E9" w:rsidRDefault="00F908E9" w:rsidP="00F908E9">
      <w:pPr>
        <w:rPr>
          <w:rFonts w:ascii="Arial" w:hAnsi="Arial" w:cs="Arial"/>
          <w:sz w:val="28"/>
          <w:szCs w:val="28"/>
        </w:rPr>
        <w:sectPr w:rsidR="00F908E9">
          <w:type w:val="continuous"/>
          <w:pgSz w:w="12240" w:h="15840"/>
          <w:pgMar w:top="1440" w:right="1800" w:bottom="1440" w:left="1800" w:header="720" w:footer="720" w:gutter="0"/>
          <w:cols w:space="720"/>
          <w:docGrid w:linePitch="360"/>
        </w:sectPr>
      </w:pPr>
    </w:p>
    <w:p w:rsidR="00F908E9" w:rsidRDefault="00F908E9" w:rsidP="00F908E9">
      <w:pPr>
        <w:pStyle w:val="Heading4"/>
      </w:pPr>
      <w:r>
        <w:lastRenderedPageBreak/>
        <w:t>POLICIES AND PROCEDURES</w:t>
      </w:r>
    </w:p>
    <w:p w:rsidR="00F908E9" w:rsidRDefault="00F908E9" w:rsidP="00F908E9">
      <w:pPr>
        <w:rPr>
          <w:rFonts w:ascii="Arial" w:hAnsi="Arial" w:cs="Arial"/>
        </w:rPr>
      </w:pPr>
    </w:p>
    <w:p w:rsidR="00F908E9" w:rsidRDefault="00F908E9" w:rsidP="00F908E9">
      <w:pPr>
        <w:rPr>
          <w:rFonts w:ascii="Arial" w:hAnsi="Arial" w:cs="Arial"/>
          <w:b/>
          <w:bCs/>
        </w:rPr>
      </w:pPr>
      <w:r>
        <w:rPr>
          <w:rFonts w:ascii="Arial" w:hAnsi="Arial" w:cs="Arial"/>
          <w:b/>
          <w:bCs/>
        </w:rPr>
        <w:t>General Rules:</w:t>
      </w:r>
    </w:p>
    <w:p w:rsidR="00F908E9" w:rsidRDefault="00F908E9" w:rsidP="00F908E9">
      <w:pPr>
        <w:rPr>
          <w:rFonts w:ascii="Arial" w:hAnsi="Arial" w:cs="Arial"/>
        </w:rPr>
      </w:pPr>
      <w:r>
        <w:rPr>
          <w:rFonts w:ascii="Arial" w:hAnsi="Arial" w:cs="Arial"/>
        </w:rPr>
        <w:t>**NO FOOD OR DRINK AT THE COMPUTERS</w:t>
      </w:r>
    </w:p>
    <w:p w:rsidR="00F908E9" w:rsidRDefault="00F908E9" w:rsidP="00F908E9">
      <w:pPr>
        <w:rPr>
          <w:rFonts w:ascii="Arial" w:hAnsi="Arial" w:cs="Arial"/>
        </w:rPr>
      </w:pPr>
      <w:r>
        <w:rPr>
          <w:rFonts w:ascii="Arial" w:hAnsi="Arial" w:cs="Arial"/>
        </w:rPr>
        <w:t>**TREAT EQUIPMENT WITH RESPECT, YOU DO NOT OWN IT. YOU BREAK IT YOU BUY IT</w:t>
      </w:r>
    </w:p>
    <w:p w:rsidR="00F908E9" w:rsidRDefault="00F908E9" w:rsidP="00F908E9">
      <w:pPr>
        <w:rPr>
          <w:rFonts w:ascii="Arial" w:hAnsi="Arial" w:cs="Arial"/>
        </w:rPr>
      </w:pPr>
      <w:r>
        <w:rPr>
          <w:rFonts w:ascii="Arial" w:hAnsi="Arial" w:cs="Arial"/>
        </w:rPr>
        <w:t>** NO ONE IS ALLOWED ON THE COMPUTER WITHOUT THE TEACHER PRESENT</w:t>
      </w:r>
    </w:p>
    <w:p w:rsidR="00F908E9" w:rsidRDefault="00F908E9" w:rsidP="00F908E9">
      <w:pPr>
        <w:rPr>
          <w:rFonts w:ascii="Arial" w:hAnsi="Arial" w:cs="Arial"/>
        </w:rPr>
      </w:pPr>
      <w:r>
        <w:rPr>
          <w:rFonts w:ascii="Arial" w:hAnsi="Arial" w:cs="Arial"/>
        </w:rPr>
        <w:t>**NO DOWNLOADING MATERIAL UNLESS INTRUCTED TO DO SO BY THE TEACHER</w:t>
      </w:r>
    </w:p>
    <w:p w:rsidR="00F908E9" w:rsidRDefault="00F908E9" w:rsidP="00F908E9">
      <w:pPr>
        <w:rPr>
          <w:rFonts w:ascii="Arial" w:hAnsi="Arial" w:cs="Arial"/>
        </w:rPr>
      </w:pPr>
      <w:r>
        <w:rPr>
          <w:rFonts w:ascii="Arial" w:hAnsi="Arial" w:cs="Arial"/>
        </w:rPr>
        <w:t>**NO TEXTING</w:t>
      </w:r>
    </w:p>
    <w:p w:rsidR="00F908E9" w:rsidRDefault="00F908E9" w:rsidP="00F908E9">
      <w:pPr>
        <w:rPr>
          <w:rFonts w:ascii="Arial" w:hAnsi="Arial" w:cs="Arial"/>
        </w:rPr>
      </w:pPr>
      <w:r>
        <w:rPr>
          <w:rFonts w:ascii="Arial" w:hAnsi="Arial" w:cs="Arial"/>
        </w:rPr>
        <w:t>**NO CYBERBULLING</w:t>
      </w:r>
    </w:p>
    <w:p w:rsidR="00F908E9" w:rsidRDefault="00F908E9" w:rsidP="00F908E9">
      <w:pPr>
        <w:rPr>
          <w:rFonts w:ascii="Arial" w:hAnsi="Arial" w:cs="Arial"/>
        </w:rPr>
      </w:pPr>
      <w:r>
        <w:rPr>
          <w:rFonts w:ascii="Arial" w:hAnsi="Arial" w:cs="Arial"/>
        </w:rPr>
        <w:t xml:space="preserve">**NO INAPPROPRIATE SITES, NO FACEBOOK, INSTAGRAM, PINTREST </w:t>
      </w:r>
    </w:p>
    <w:p w:rsidR="00F908E9" w:rsidRDefault="00F908E9" w:rsidP="00F908E9">
      <w:pPr>
        <w:rPr>
          <w:rFonts w:ascii="Arial" w:hAnsi="Arial" w:cs="Arial"/>
        </w:rPr>
      </w:pPr>
      <w:r>
        <w:rPr>
          <w:rFonts w:ascii="Arial" w:hAnsi="Arial" w:cs="Arial"/>
        </w:rPr>
        <w:t>**NO EMAIL WITHOUT PERMISSION</w:t>
      </w:r>
    </w:p>
    <w:p w:rsidR="00F908E9" w:rsidRDefault="00F908E9" w:rsidP="00F908E9">
      <w:pPr>
        <w:rPr>
          <w:rFonts w:ascii="Arial" w:hAnsi="Arial" w:cs="Arial"/>
        </w:rPr>
      </w:pPr>
      <w:r>
        <w:rPr>
          <w:rFonts w:ascii="Arial" w:hAnsi="Arial" w:cs="Arial"/>
        </w:rPr>
        <w:t>**NO INTERNET WITHOUT SIGNED SYLLABUS</w:t>
      </w:r>
    </w:p>
    <w:p w:rsidR="00F908E9" w:rsidRDefault="00F908E9" w:rsidP="00F908E9">
      <w:pPr>
        <w:rPr>
          <w:rFonts w:ascii="Arial" w:hAnsi="Arial" w:cs="Arial"/>
        </w:rPr>
      </w:pPr>
      <w:r>
        <w:rPr>
          <w:rFonts w:ascii="Arial" w:hAnsi="Arial" w:cs="Arial"/>
        </w:rPr>
        <w:lastRenderedPageBreak/>
        <w:t>**NO GAMES UNLESS INTRUCTED BY THE TEACHER</w:t>
      </w:r>
    </w:p>
    <w:p w:rsidR="00F908E9" w:rsidRDefault="00F908E9" w:rsidP="00F908E9">
      <w:pPr>
        <w:rPr>
          <w:rFonts w:ascii="Arial" w:hAnsi="Arial" w:cs="Arial"/>
        </w:rPr>
      </w:pPr>
      <w:r>
        <w:rPr>
          <w:rFonts w:ascii="Arial" w:hAnsi="Arial" w:cs="Arial"/>
        </w:rPr>
        <w:t>**DO NOT REARRANGE DESKTOP ICONS, FONTS, ETC, UNLESS INSTUCTED BY TEACHER (They should stay at default settings)</w:t>
      </w:r>
    </w:p>
    <w:p w:rsidR="00F908E9" w:rsidRDefault="00F908E9" w:rsidP="00F908E9">
      <w:pPr>
        <w:rPr>
          <w:rFonts w:ascii="Arial" w:hAnsi="Arial" w:cs="Arial"/>
        </w:rPr>
      </w:pPr>
      <w:r>
        <w:rPr>
          <w:rFonts w:ascii="Arial" w:hAnsi="Arial" w:cs="Arial"/>
        </w:rPr>
        <w:t>**DO NOT TOUCH OTHER STUDENTS WORK OR COMPUTER</w:t>
      </w:r>
    </w:p>
    <w:p w:rsidR="00F908E9" w:rsidRDefault="00F908E9" w:rsidP="00F908E9">
      <w:pPr>
        <w:rPr>
          <w:rFonts w:ascii="Arial" w:hAnsi="Arial" w:cs="Arial"/>
        </w:rPr>
      </w:pPr>
      <w:r>
        <w:rPr>
          <w:rFonts w:ascii="Arial" w:hAnsi="Arial" w:cs="Arial"/>
        </w:rPr>
        <w:t>**CHEATING WILL RESAULT IN NO CREDIT ON ASSIGNMENT AND REFFERAL TO THE OFFICE</w:t>
      </w:r>
    </w:p>
    <w:p w:rsidR="00F908E9" w:rsidRDefault="00F908E9" w:rsidP="00F908E9">
      <w:pPr>
        <w:rPr>
          <w:rFonts w:ascii="Arial" w:hAnsi="Arial" w:cs="Arial"/>
        </w:rPr>
      </w:pPr>
    </w:p>
    <w:p w:rsidR="00F908E9" w:rsidRDefault="00F908E9" w:rsidP="00F908E9">
      <w:pPr>
        <w:rPr>
          <w:rFonts w:ascii="Arial" w:hAnsi="Arial" w:cs="Arial"/>
        </w:rPr>
      </w:pPr>
      <w:r>
        <w:rPr>
          <w:rFonts w:ascii="Arial" w:hAnsi="Arial" w:cs="Arial"/>
        </w:rPr>
        <w:t xml:space="preserve">If you choose not to follow these guidelines you will be held responsible for your actions. Your WHS handbook states that computer misuse will result in a referral for the first offense and revoked privileges and possible suspension for second offense. Respect WHS property. </w:t>
      </w:r>
    </w:p>
    <w:p w:rsidR="00F908E9" w:rsidRDefault="00F908E9" w:rsidP="00F908E9">
      <w:pPr>
        <w:rPr>
          <w:rFonts w:ascii="Arial" w:hAnsi="Arial" w:cs="Arial"/>
        </w:rPr>
      </w:pPr>
    </w:p>
    <w:p w:rsidR="00F908E9" w:rsidRDefault="00F908E9" w:rsidP="00F908E9">
      <w:pPr>
        <w:rPr>
          <w:rFonts w:ascii="Arial" w:hAnsi="Arial" w:cs="Arial"/>
          <w:b/>
          <w:bCs/>
        </w:rPr>
      </w:pPr>
      <w:r>
        <w:rPr>
          <w:rFonts w:ascii="Arial" w:hAnsi="Arial" w:cs="Arial"/>
          <w:b/>
          <w:bCs/>
        </w:rPr>
        <w:t>Grading Policies:</w:t>
      </w:r>
    </w:p>
    <w:sdt>
      <w:sdtPr>
        <w:rPr>
          <w:rFonts w:ascii="Arial" w:hAnsi="Arial" w:cs="Arial"/>
        </w:rPr>
        <w:id w:val="1060216960"/>
        <w:placeholder>
          <w:docPart w:val="0F5D035BB1EB48108F00B4B05D4343DF"/>
        </w:placeholder>
        <w:comboBox>
          <w:listItem w:value="Choose an item."/>
        </w:comboBox>
      </w:sdtPr>
      <w:sdtEndPr/>
      <w:sdtContent>
        <w:p w:rsidR="00F908E9" w:rsidRDefault="00F908E9" w:rsidP="00F908E9">
          <w:pPr>
            <w:rPr>
              <w:rFonts w:ascii="Arial" w:hAnsi="Arial" w:cs="Arial"/>
            </w:rPr>
          </w:pPr>
          <w:r>
            <w:rPr>
              <w:rFonts w:ascii="Arial" w:hAnsi="Arial" w:cs="Arial"/>
            </w:rPr>
            <w:t>Your Grade in this class will be based on completing project based assignments, miscellaneous assignments, quizzes and classroom participation. Participation points will be based up on a 4 point scale. Participation points will be lost if you have an unverified absence, are tardy and don’t make it up, or choose not to participate in class activities.</w:t>
          </w:r>
        </w:p>
      </w:sdtContent>
    </w:sdt>
    <w:p w:rsidR="00F908E9" w:rsidRDefault="00F908E9" w:rsidP="00F908E9">
      <w:pPr>
        <w:rPr>
          <w:rFonts w:ascii="Arial" w:hAnsi="Arial" w:cs="Arial"/>
        </w:rPr>
      </w:pPr>
    </w:p>
    <w:p w:rsidR="00F908E9" w:rsidRDefault="00F908E9" w:rsidP="00F908E9">
      <w:pPr>
        <w:rPr>
          <w:rFonts w:ascii="Arial" w:hAnsi="Arial" w:cs="Arial"/>
          <w:b/>
          <w:bCs/>
        </w:rPr>
      </w:pPr>
      <w:r>
        <w:rPr>
          <w:rFonts w:ascii="Arial" w:hAnsi="Arial" w:cs="Arial"/>
          <w:b/>
          <w:bCs/>
        </w:rPr>
        <w:t>Grading Scale:</w:t>
      </w:r>
    </w:p>
    <w:p w:rsidR="00F908E9" w:rsidRPr="00612EFD" w:rsidRDefault="00F908E9" w:rsidP="00F908E9">
      <w:pPr>
        <w:pStyle w:val="Heading4"/>
        <w:rPr>
          <w:rFonts w:asciiTheme="minorHAnsi" w:hAnsiTheme="minorHAnsi"/>
          <w:b/>
          <w:noProof/>
        </w:rPr>
      </w:pPr>
      <w:r w:rsidRPr="00612EFD">
        <w:rPr>
          <w:rFonts w:asciiTheme="minorHAnsi" w:hAnsiTheme="minorHAnsi"/>
          <w:b/>
          <w:noProof/>
        </w:rPr>
        <w:t>A = 90-100</w:t>
      </w:r>
    </w:p>
    <w:p w:rsidR="00F908E9" w:rsidRDefault="00F908E9" w:rsidP="00F908E9">
      <w:pPr>
        <w:jc w:val="center"/>
        <w:rPr>
          <w:b/>
          <w:sz w:val="28"/>
          <w:szCs w:val="28"/>
        </w:rPr>
      </w:pPr>
      <w:r>
        <w:rPr>
          <w:b/>
          <w:sz w:val="28"/>
          <w:szCs w:val="28"/>
        </w:rPr>
        <w:t>B = 80-89</w:t>
      </w:r>
    </w:p>
    <w:p w:rsidR="00F908E9" w:rsidRDefault="00F908E9" w:rsidP="00F908E9">
      <w:pPr>
        <w:jc w:val="center"/>
        <w:rPr>
          <w:b/>
          <w:sz w:val="28"/>
          <w:szCs w:val="28"/>
        </w:rPr>
      </w:pPr>
      <w:r>
        <w:rPr>
          <w:b/>
          <w:sz w:val="28"/>
          <w:szCs w:val="28"/>
        </w:rPr>
        <w:t>C = 70-79</w:t>
      </w:r>
    </w:p>
    <w:p w:rsidR="00F908E9" w:rsidRDefault="00F908E9" w:rsidP="00F908E9">
      <w:pPr>
        <w:jc w:val="center"/>
        <w:rPr>
          <w:b/>
          <w:sz w:val="28"/>
          <w:szCs w:val="28"/>
        </w:rPr>
      </w:pPr>
      <w:r>
        <w:rPr>
          <w:b/>
          <w:sz w:val="28"/>
          <w:szCs w:val="28"/>
        </w:rPr>
        <w:t>D = 60- 69</w:t>
      </w:r>
    </w:p>
    <w:p w:rsidR="00F908E9" w:rsidRPr="00612EFD" w:rsidRDefault="00F908E9" w:rsidP="00F908E9">
      <w:pPr>
        <w:jc w:val="center"/>
        <w:rPr>
          <w:b/>
          <w:sz w:val="28"/>
          <w:szCs w:val="28"/>
        </w:rPr>
      </w:pPr>
      <w:r>
        <w:rPr>
          <w:b/>
          <w:sz w:val="28"/>
          <w:szCs w:val="28"/>
        </w:rPr>
        <w:t>F = &lt; 59</w:t>
      </w:r>
    </w:p>
    <w:p w:rsidR="00F908E9" w:rsidRDefault="00F908E9" w:rsidP="00F908E9">
      <w:pPr>
        <w:rPr>
          <w:rFonts w:ascii="Arial" w:hAnsi="Arial" w:cs="Arial"/>
        </w:rPr>
      </w:pPr>
    </w:p>
    <w:p w:rsidR="00F908E9" w:rsidRPr="0060417D" w:rsidRDefault="00F908E9" w:rsidP="00F908E9">
      <w:pPr>
        <w:rPr>
          <w:rFonts w:ascii="Arial" w:hAnsi="Arial" w:cs="Arial"/>
        </w:rPr>
      </w:pPr>
    </w:p>
    <w:p w:rsidR="00F908E9" w:rsidRDefault="00F908E9" w:rsidP="00F908E9">
      <w:pPr>
        <w:rPr>
          <w:rFonts w:ascii="Arial" w:hAnsi="Arial" w:cs="Arial"/>
          <w:b/>
        </w:rPr>
      </w:pPr>
    </w:p>
    <w:p w:rsidR="00F908E9" w:rsidRDefault="00F908E9" w:rsidP="00F908E9">
      <w:pPr>
        <w:rPr>
          <w:rFonts w:ascii="Arial" w:hAnsi="Arial" w:cs="Arial"/>
        </w:rPr>
      </w:pPr>
      <w:r w:rsidRPr="0060417D">
        <w:rPr>
          <w:rFonts w:ascii="Arial" w:hAnsi="Arial" w:cs="Arial"/>
          <w:b/>
        </w:rPr>
        <w:t>Late Work</w:t>
      </w:r>
      <w:r>
        <w:rPr>
          <w:rFonts w:ascii="Arial" w:hAnsi="Arial" w:cs="Arial"/>
          <w:b/>
        </w:rPr>
        <w:t xml:space="preserve">: </w:t>
      </w:r>
      <w:r>
        <w:rPr>
          <w:rFonts w:ascii="Arial" w:hAnsi="Arial" w:cs="Arial"/>
        </w:rPr>
        <w:t xml:space="preserve">You must turn in all assignments that are indicated due unless otherwise prearranged with the teacher. </w:t>
      </w:r>
      <w:r w:rsidRPr="0060417D">
        <w:rPr>
          <w:rFonts w:ascii="Arial" w:hAnsi="Arial" w:cs="Arial"/>
          <w:u w:val="single"/>
        </w:rPr>
        <w:t xml:space="preserve">Late work will be accepted for a penalty of 10% off the </w:t>
      </w:r>
      <w:r>
        <w:rPr>
          <w:rFonts w:ascii="Arial" w:hAnsi="Arial" w:cs="Arial"/>
          <w:u w:val="single"/>
        </w:rPr>
        <w:lastRenderedPageBreak/>
        <w:t>total assignment points until 1 week</w:t>
      </w:r>
      <w:r w:rsidRPr="0060417D">
        <w:rPr>
          <w:rFonts w:ascii="Arial" w:hAnsi="Arial" w:cs="Arial"/>
          <w:u w:val="single"/>
        </w:rPr>
        <w:t xml:space="preserve"> after the original due date</w:t>
      </w:r>
      <w:r>
        <w:rPr>
          <w:rFonts w:ascii="Arial" w:hAnsi="Arial" w:cs="Arial"/>
          <w:u w:val="single"/>
        </w:rPr>
        <w:t>. After this time the work can only receive a maximum of 50% on the assignment.</w:t>
      </w:r>
      <w:r>
        <w:rPr>
          <w:rFonts w:ascii="Arial" w:hAnsi="Arial" w:cs="Arial"/>
        </w:rPr>
        <w:t xml:space="preserve"> I continue with grades through the quarter. This means that I do not average the two quarters to get a semester grade. However, some assignments may not be accepted as late work from the previous quarter. </w:t>
      </w:r>
    </w:p>
    <w:p w:rsidR="00F908E9" w:rsidRDefault="00F908E9" w:rsidP="00F908E9">
      <w:pPr>
        <w:rPr>
          <w:rFonts w:ascii="Arial" w:hAnsi="Arial" w:cs="Arial"/>
        </w:rPr>
      </w:pPr>
    </w:p>
    <w:p w:rsidR="00F908E9" w:rsidRDefault="00F908E9" w:rsidP="00F908E9">
      <w:pPr>
        <w:rPr>
          <w:rFonts w:ascii="Arial" w:hAnsi="Arial" w:cs="Arial"/>
        </w:rPr>
      </w:pPr>
      <w:r>
        <w:rPr>
          <w:rFonts w:ascii="Arial" w:hAnsi="Arial" w:cs="Arial"/>
          <w:b/>
        </w:rPr>
        <w:t>Absences:</w:t>
      </w:r>
      <w:r>
        <w:rPr>
          <w:rFonts w:ascii="Arial" w:hAnsi="Arial" w:cs="Arial"/>
        </w:rPr>
        <w:t xml:space="preserve"> Check with the teacher for any missing assignments at the end of the period or before the class begins. Do not ask about assignments missed during class. Work that was due during the absence must be turned in before you leave if it is a prearranged absence. If it was not a prearranged absence, you have the same number or days you were gone to get the work turned in without it being considered late work.</w:t>
      </w:r>
    </w:p>
    <w:p w:rsidR="00F908E9" w:rsidRDefault="00F908E9" w:rsidP="00F908E9">
      <w:pPr>
        <w:rPr>
          <w:rFonts w:ascii="Arial" w:hAnsi="Arial" w:cs="Arial"/>
        </w:rPr>
      </w:pPr>
    </w:p>
    <w:p w:rsidR="00F908E9" w:rsidRDefault="00F908E9" w:rsidP="00F908E9">
      <w:pPr>
        <w:rPr>
          <w:rFonts w:ascii="Arial" w:hAnsi="Arial" w:cs="Arial"/>
        </w:rPr>
      </w:pPr>
      <w:proofErr w:type="spellStart"/>
      <w:r>
        <w:rPr>
          <w:rFonts w:ascii="Arial" w:hAnsi="Arial" w:cs="Arial"/>
          <w:b/>
        </w:rPr>
        <w:t>Tardies</w:t>
      </w:r>
      <w:proofErr w:type="spellEnd"/>
      <w:r>
        <w:rPr>
          <w:rFonts w:ascii="Arial" w:hAnsi="Arial" w:cs="Arial"/>
          <w:b/>
        </w:rPr>
        <w:t>:</w:t>
      </w:r>
      <w:r>
        <w:rPr>
          <w:rFonts w:ascii="Arial" w:hAnsi="Arial" w:cs="Arial"/>
        </w:rPr>
        <w:t xml:space="preserve"> Without disrupting the class, go quickly and quietly to your seat. When there is a non-disruptive time, speak with the teacher about your tardy and when you will be able to make it up (15 min. before or after school, and if possible at lunch time). A 10 point deduction of daily participation points will be deducted for every tardy not made up.</w:t>
      </w:r>
    </w:p>
    <w:p w:rsidR="00F908E9" w:rsidRDefault="00F908E9" w:rsidP="00F908E9">
      <w:pPr>
        <w:rPr>
          <w:rFonts w:ascii="Arial" w:hAnsi="Arial" w:cs="Arial"/>
        </w:rPr>
      </w:pPr>
    </w:p>
    <w:p w:rsidR="00F908E9" w:rsidRDefault="00F908E9" w:rsidP="00F908E9">
      <w:pPr>
        <w:rPr>
          <w:rFonts w:ascii="Arial" w:hAnsi="Arial" w:cs="Arial"/>
        </w:rPr>
      </w:pPr>
      <w:proofErr w:type="gramStart"/>
      <w:r w:rsidRPr="00CF5D4D">
        <w:rPr>
          <w:rFonts w:ascii="Arial" w:hAnsi="Arial" w:cs="Arial"/>
          <w:b/>
        </w:rPr>
        <w:t>Leaving the Room:</w:t>
      </w:r>
      <w:r>
        <w:rPr>
          <w:rFonts w:ascii="Arial" w:hAnsi="Arial" w:cs="Arial"/>
          <w:b/>
        </w:rPr>
        <w:t xml:space="preserve"> </w:t>
      </w:r>
      <w:r>
        <w:rPr>
          <w:rFonts w:ascii="Arial" w:hAnsi="Arial" w:cs="Arial"/>
        </w:rPr>
        <w:t xml:space="preserve"> </w:t>
      </w:r>
      <w:r w:rsidRPr="00CF5D4D">
        <w:rPr>
          <w:rFonts w:ascii="Arial" w:hAnsi="Arial" w:cs="Arial"/>
          <w:b/>
          <w:u w:val="single"/>
        </w:rPr>
        <w:t>No leaving the class within the first 15 min of class time.</w:t>
      </w:r>
      <w:proofErr w:type="gramEnd"/>
      <w:r>
        <w:rPr>
          <w:rFonts w:ascii="Arial" w:hAnsi="Arial" w:cs="Arial"/>
          <w:b/>
          <w:u w:val="single"/>
        </w:rPr>
        <w:t xml:space="preserve"> </w:t>
      </w:r>
      <w:r>
        <w:rPr>
          <w:rFonts w:ascii="Arial" w:hAnsi="Arial" w:cs="Arial"/>
        </w:rPr>
        <w:t>If you must use the restroom, you must carry the classroom bathroom pass. If it is reported that you were not using your time wisely, you will lose all your privileges of leaving the room for the rest of the quarter. When you go into the halls go quickly and quietly, THIS IS YOUR ONLY WARNING!</w:t>
      </w:r>
    </w:p>
    <w:p w:rsidR="00F908E9" w:rsidRDefault="00F908E9" w:rsidP="00F908E9">
      <w:pPr>
        <w:rPr>
          <w:rFonts w:ascii="Arial" w:hAnsi="Arial" w:cs="Arial"/>
        </w:rPr>
      </w:pPr>
    </w:p>
    <w:p w:rsidR="00F908E9" w:rsidRDefault="00F908E9" w:rsidP="00F908E9">
      <w:pPr>
        <w:rPr>
          <w:rFonts w:ascii="Arial" w:hAnsi="Arial" w:cs="Arial"/>
        </w:rPr>
      </w:pPr>
      <w:r w:rsidRPr="00C6471D">
        <w:rPr>
          <w:rFonts w:ascii="Arial" w:hAnsi="Arial" w:cs="Arial"/>
          <w:b/>
        </w:rPr>
        <w:t xml:space="preserve">Electronics: </w:t>
      </w:r>
      <w:r>
        <w:rPr>
          <w:rFonts w:ascii="Arial" w:hAnsi="Arial" w:cs="Arial"/>
        </w:rPr>
        <w:t xml:space="preserve">Cell phones must remain on silent; if your phone rings then your phone will be taken and must pick up your phone after school. Second offense will result in detention and phone is sent to the office. Third offense, refer to student handbook. No Texting! If you must use your phone for an emergency please ask the instructor or inform the teacher if a call must be taken. Students may listen to music with their headphones only when the teacher indicates so. During instructional time, students need to have their headphones out of their ears, please be respectful. </w:t>
      </w:r>
    </w:p>
    <w:p w:rsidR="00F908E9" w:rsidRPr="0060417D" w:rsidRDefault="00F908E9" w:rsidP="00F908E9">
      <w:pPr>
        <w:rPr>
          <w:rFonts w:ascii="Arial" w:hAnsi="Arial" w:cs="Arial"/>
        </w:rPr>
        <w:sectPr w:rsidR="00F908E9" w:rsidRPr="0060417D">
          <w:type w:val="continuous"/>
          <w:pgSz w:w="12240" w:h="15840"/>
          <w:pgMar w:top="1440" w:right="1800" w:bottom="1440" w:left="1800" w:header="720" w:footer="720" w:gutter="0"/>
          <w:cols w:space="720"/>
          <w:docGrid w:linePitch="360"/>
        </w:sectPr>
      </w:pPr>
    </w:p>
    <w:p w:rsidR="00F908E9" w:rsidRDefault="00F908E9" w:rsidP="00F908E9">
      <w:pPr>
        <w:pStyle w:val="Heading4"/>
        <w:jc w:val="left"/>
      </w:pPr>
      <w:r>
        <w:lastRenderedPageBreak/>
        <w:t>CONTACT INFORMATION</w:t>
      </w:r>
    </w:p>
    <w:p w:rsidR="00F908E9" w:rsidRDefault="00F908E9" w:rsidP="00F908E9">
      <w:pPr>
        <w:rPr>
          <w:rFonts w:ascii="Arial" w:hAnsi="Arial" w:cs="Arial"/>
        </w:rPr>
      </w:pPr>
    </w:p>
    <w:sdt>
      <w:sdtPr>
        <w:rPr>
          <w:rFonts w:ascii="Arial" w:hAnsi="Arial" w:cs="Arial"/>
        </w:rPr>
        <w:id w:val="-1276861155"/>
        <w:placeholder>
          <w:docPart w:val="0F5D035BB1EB48108F00B4B05D4343DF"/>
        </w:placeholder>
        <w:comboBox>
          <w:listItem w:value="Choose an item."/>
        </w:comboBox>
      </w:sdtPr>
      <w:sdtEndPr/>
      <w:sdtContent>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[Mr.  Jared Young/ Business and Technology Instructor Room 212</w:t>
          </w:r>
        </w:p>
      </w:sdtContent>
    </w:sdt>
    <w:sdt>
      <w:sdtPr>
        <w:rPr>
          <w:rFonts w:ascii="Arial" w:hAnsi="Arial" w:cs="Arial"/>
        </w:rPr>
        <w:id w:val="-1140878055"/>
        <w:placeholder>
          <w:docPart w:val="0F5D035BB1EB48108F00B4B05D4343DF"/>
        </w:placeholder>
        <w:comboBox>
          <w:listItem w:value="Choose an item."/>
        </w:comboBox>
      </w:sdtPr>
      <w:sdtEndPr/>
      <w:sdtContent>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Email: jyoung@wsd393.org, this is the best way to get a hold of me</w:t>
          </w:r>
        </w:p>
      </w:sdtContent>
    </w:sdt>
    <w:sdt>
      <w:sdtPr>
        <w:rPr>
          <w:rFonts w:ascii="Arial" w:hAnsi="Arial" w:cs="Arial"/>
        </w:rPr>
        <w:id w:val="1057825709"/>
        <w:placeholder>
          <w:docPart w:val="0F5D035BB1EB48108F00B4B05D4343DF"/>
        </w:placeholder>
        <w:comboBox>
          <w:listItem w:value="Choose an item."/>
        </w:comboBox>
      </w:sdtPr>
      <w:sdtEndPr/>
      <w:sdtContent>
        <w:p w:rsidR="00F908E9" w:rsidRDefault="00F908E9" w:rsidP="00F908E9">
          <w:pPr>
            <w:numPr>
              <w:ilvl w:val="0"/>
              <w:numId w:val="1"/>
            </w:numPr>
            <w:autoSpaceDE w:val="0"/>
            <w:autoSpaceDN w:val="0"/>
            <w:spacing w:after="0" w:line="240" w:lineRule="auto"/>
            <w:rPr>
              <w:rFonts w:ascii="Arial" w:hAnsi="Arial" w:cs="Arial"/>
            </w:rPr>
          </w:pPr>
          <w:r>
            <w:rPr>
              <w:rFonts w:ascii="Arial" w:hAnsi="Arial" w:cs="Arial"/>
            </w:rPr>
            <w:t>Available after school to answer questions or please email for a time to meet to discuss grades or any concerns.</w:t>
          </w:r>
        </w:p>
      </w:sdtContent>
    </w:sdt>
    <w:p w:rsidR="00F908E9" w:rsidRPr="00612EFD" w:rsidRDefault="00F908E9" w:rsidP="00F908E9">
      <w:pPr>
        <w:pStyle w:val="ListParagraph"/>
        <w:numPr>
          <w:ilvl w:val="0"/>
          <w:numId w:val="1"/>
        </w:numPr>
        <w:rPr>
          <w:rFonts w:ascii="Arial" w:hAnsi="Arial" w:cs="Arial"/>
        </w:rPr>
        <w:sectPr w:rsidR="00F908E9" w:rsidRPr="00612EFD">
          <w:type w:val="continuous"/>
          <w:pgSz w:w="12240" w:h="15840"/>
          <w:pgMar w:top="1440" w:right="1800" w:bottom="1440" w:left="1800" w:header="720" w:footer="720" w:gutter="0"/>
          <w:cols w:space="720"/>
          <w:docGrid w:linePitch="360"/>
        </w:sectPr>
      </w:pPr>
      <w:r w:rsidRPr="00612EFD">
        <w:rPr>
          <w:rFonts w:ascii="Arial" w:hAnsi="Arial" w:cs="Arial"/>
        </w:rPr>
        <w:t>During the fall quarter I will coaching a</w:t>
      </w:r>
      <w:r>
        <w:rPr>
          <w:rFonts w:ascii="Arial" w:hAnsi="Arial" w:cs="Arial"/>
        </w:rPr>
        <w:t>nd appointments need to be made to discuss grade concern</w:t>
      </w:r>
    </w:p>
    <w:p w:rsidR="00F908E9" w:rsidRDefault="00F908E9" w:rsidP="00F908E9">
      <w:pPr>
        <w:tabs>
          <w:tab w:val="left" w:pos="1200"/>
        </w:tabs>
      </w:pPr>
    </w:p>
    <w:p w:rsidR="00F908E9" w:rsidRPr="00F908E9" w:rsidRDefault="00F908E9" w:rsidP="00F908E9"/>
    <w:p w:rsidR="00F908E9" w:rsidRPr="00F908E9" w:rsidRDefault="00F908E9" w:rsidP="00F908E9"/>
    <w:p w:rsidR="00F908E9" w:rsidRPr="00F908E9" w:rsidRDefault="00F908E9" w:rsidP="00F908E9"/>
    <w:p w:rsidR="00F908E9" w:rsidRPr="00F908E9" w:rsidRDefault="00F908E9" w:rsidP="00F908E9"/>
    <w:p w:rsidR="00F908E9" w:rsidRDefault="00F908E9" w:rsidP="00F908E9"/>
    <w:p w:rsidR="00BA1885" w:rsidRPr="00F908E9" w:rsidRDefault="00F908E9" w:rsidP="00F908E9">
      <w:pPr>
        <w:tabs>
          <w:tab w:val="left" w:pos="1440"/>
        </w:tabs>
      </w:pPr>
      <w:r>
        <w:tab/>
      </w:r>
    </w:p>
    <w:sectPr w:rsidR="00BA1885" w:rsidRPr="00F9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5AD614E0"/>
    <w:multiLevelType w:val="multilevel"/>
    <w:tmpl w:val="2CA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9462E"/>
    <w:multiLevelType w:val="multilevel"/>
    <w:tmpl w:val="0966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85"/>
    <w:rsid w:val="00703E11"/>
    <w:rsid w:val="00A177BA"/>
    <w:rsid w:val="00BA1885"/>
    <w:rsid w:val="00BA684F"/>
    <w:rsid w:val="00C76192"/>
    <w:rsid w:val="00E93D52"/>
    <w:rsid w:val="00F9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0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1885"/>
    <w:pPr>
      <w:keepNext/>
      <w:autoSpaceDE w:val="0"/>
      <w:autoSpaceDN w:val="0"/>
      <w:spacing w:after="0" w:line="240" w:lineRule="auto"/>
      <w:outlineLvl w:val="2"/>
    </w:pPr>
    <w:rPr>
      <w:rFonts w:ascii="Arial" w:eastAsia="Times New Roman" w:hAnsi="Arial" w:cs="Arial"/>
      <w:sz w:val="28"/>
      <w:szCs w:val="28"/>
    </w:rPr>
  </w:style>
  <w:style w:type="paragraph" w:styleId="Heading4">
    <w:name w:val="heading 4"/>
    <w:basedOn w:val="Normal"/>
    <w:next w:val="Normal"/>
    <w:link w:val="Heading4Char"/>
    <w:qFormat/>
    <w:rsid w:val="00BA1885"/>
    <w:pPr>
      <w:keepNext/>
      <w:autoSpaceDE w:val="0"/>
      <w:autoSpaceDN w:val="0"/>
      <w:spacing w:after="0" w:line="240" w:lineRule="auto"/>
      <w:jc w:val="center"/>
      <w:outlineLvl w:val="3"/>
    </w:pPr>
    <w:rPr>
      <w:rFonts w:ascii="Arial" w:eastAsia="Times New Roman" w:hAnsi="Arial" w:cs="Arial"/>
      <w:sz w:val="28"/>
      <w:szCs w:val="28"/>
    </w:rPr>
  </w:style>
  <w:style w:type="paragraph" w:styleId="Heading5">
    <w:name w:val="heading 5"/>
    <w:basedOn w:val="Normal"/>
    <w:next w:val="Normal"/>
    <w:link w:val="Heading5Char"/>
    <w:qFormat/>
    <w:rsid w:val="00BA1885"/>
    <w:pPr>
      <w:keepNext/>
      <w:autoSpaceDE w:val="0"/>
      <w:autoSpaceDN w:val="0"/>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1885"/>
    <w:rPr>
      <w:rFonts w:ascii="Arial" w:eastAsia="Times New Roman" w:hAnsi="Arial" w:cs="Arial"/>
      <w:sz w:val="28"/>
      <w:szCs w:val="28"/>
    </w:rPr>
  </w:style>
  <w:style w:type="character" w:customStyle="1" w:styleId="Heading4Char">
    <w:name w:val="Heading 4 Char"/>
    <w:basedOn w:val="DefaultParagraphFont"/>
    <w:link w:val="Heading4"/>
    <w:rsid w:val="00BA1885"/>
    <w:rPr>
      <w:rFonts w:ascii="Arial" w:eastAsia="Times New Roman" w:hAnsi="Arial" w:cs="Arial"/>
      <w:sz w:val="28"/>
      <w:szCs w:val="28"/>
    </w:rPr>
  </w:style>
  <w:style w:type="character" w:customStyle="1" w:styleId="Heading5Char">
    <w:name w:val="Heading 5 Char"/>
    <w:basedOn w:val="DefaultParagraphFont"/>
    <w:link w:val="Heading5"/>
    <w:rsid w:val="00BA1885"/>
    <w:rPr>
      <w:rFonts w:ascii="Arial" w:eastAsia="Times New Roman" w:hAnsi="Arial" w:cs="Arial"/>
      <w:b/>
      <w:bCs/>
      <w:sz w:val="20"/>
      <w:szCs w:val="24"/>
    </w:rPr>
  </w:style>
  <w:style w:type="paragraph" w:styleId="ListParagraph">
    <w:name w:val="List Paragraph"/>
    <w:basedOn w:val="Normal"/>
    <w:uiPriority w:val="34"/>
    <w:qFormat/>
    <w:rsid w:val="00BA1885"/>
    <w:pPr>
      <w:autoSpaceDE w:val="0"/>
      <w:autoSpaceDN w:val="0"/>
      <w:spacing w:after="0" w:line="240" w:lineRule="auto"/>
      <w:ind w:left="720"/>
      <w:contextualSpacing/>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A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85"/>
    <w:rPr>
      <w:rFonts w:ascii="Tahoma" w:hAnsi="Tahoma" w:cs="Tahoma"/>
      <w:sz w:val="16"/>
      <w:szCs w:val="16"/>
    </w:rPr>
  </w:style>
  <w:style w:type="character" w:customStyle="1" w:styleId="Heading1Char">
    <w:name w:val="Heading 1 Char"/>
    <w:basedOn w:val="DefaultParagraphFont"/>
    <w:link w:val="Heading1"/>
    <w:uiPriority w:val="9"/>
    <w:rsid w:val="00F908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908E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908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0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8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0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1885"/>
    <w:pPr>
      <w:keepNext/>
      <w:autoSpaceDE w:val="0"/>
      <w:autoSpaceDN w:val="0"/>
      <w:spacing w:after="0" w:line="240" w:lineRule="auto"/>
      <w:outlineLvl w:val="2"/>
    </w:pPr>
    <w:rPr>
      <w:rFonts w:ascii="Arial" w:eastAsia="Times New Roman" w:hAnsi="Arial" w:cs="Arial"/>
      <w:sz w:val="28"/>
      <w:szCs w:val="28"/>
    </w:rPr>
  </w:style>
  <w:style w:type="paragraph" w:styleId="Heading4">
    <w:name w:val="heading 4"/>
    <w:basedOn w:val="Normal"/>
    <w:next w:val="Normal"/>
    <w:link w:val="Heading4Char"/>
    <w:qFormat/>
    <w:rsid w:val="00BA1885"/>
    <w:pPr>
      <w:keepNext/>
      <w:autoSpaceDE w:val="0"/>
      <w:autoSpaceDN w:val="0"/>
      <w:spacing w:after="0" w:line="240" w:lineRule="auto"/>
      <w:jc w:val="center"/>
      <w:outlineLvl w:val="3"/>
    </w:pPr>
    <w:rPr>
      <w:rFonts w:ascii="Arial" w:eastAsia="Times New Roman" w:hAnsi="Arial" w:cs="Arial"/>
      <w:sz w:val="28"/>
      <w:szCs w:val="28"/>
    </w:rPr>
  </w:style>
  <w:style w:type="paragraph" w:styleId="Heading5">
    <w:name w:val="heading 5"/>
    <w:basedOn w:val="Normal"/>
    <w:next w:val="Normal"/>
    <w:link w:val="Heading5Char"/>
    <w:qFormat/>
    <w:rsid w:val="00BA1885"/>
    <w:pPr>
      <w:keepNext/>
      <w:autoSpaceDE w:val="0"/>
      <w:autoSpaceDN w:val="0"/>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1885"/>
    <w:rPr>
      <w:rFonts w:ascii="Arial" w:eastAsia="Times New Roman" w:hAnsi="Arial" w:cs="Arial"/>
      <w:sz w:val="28"/>
      <w:szCs w:val="28"/>
    </w:rPr>
  </w:style>
  <w:style w:type="character" w:customStyle="1" w:styleId="Heading4Char">
    <w:name w:val="Heading 4 Char"/>
    <w:basedOn w:val="DefaultParagraphFont"/>
    <w:link w:val="Heading4"/>
    <w:rsid w:val="00BA1885"/>
    <w:rPr>
      <w:rFonts w:ascii="Arial" w:eastAsia="Times New Roman" w:hAnsi="Arial" w:cs="Arial"/>
      <w:sz w:val="28"/>
      <w:szCs w:val="28"/>
    </w:rPr>
  </w:style>
  <w:style w:type="character" w:customStyle="1" w:styleId="Heading5Char">
    <w:name w:val="Heading 5 Char"/>
    <w:basedOn w:val="DefaultParagraphFont"/>
    <w:link w:val="Heading5"/>
    <w:rsid w:val="00BA1885"/>
    <w:rPr>
      <w:rFonts w:ascii="Arial" w:eastAsia="Times New Roman" w:hAnsi="Arial" w:cs="Arial"/>
      <w:b/>
      <w:bCs/>
      <w:sz w:val="20"/>
      <w:szCs w:val="24"/>
    </w:rPr>
  </w:style>
  <w:style w:type="paragraph" w:styleId="ListParagraph">
    <w:name w:val="List Paragraph"/>
    <w:basedOn w:val="Normal"/>
    <w:uiPriority w:val="34"/>
    <w:qFormat/>
    <w:rsid w:val="00BA1885"/>
    <w:pPr>
      <w:autoSpaceDE w:val="0"/>
      <w:autoSpaceDN w:val="0"/>
      <w:spacing w:after="0" w:line="240" w:lineRule="auto"/>
      <w:ind w:left="720"/>
      <w:contextualSpacing/>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A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85"/>
    <w:rPr>
      <w:rFonts w:ascii="Tahoma" w:hAnsi="Tahoma" w:cs="Tahoma"/>
      <w:sz w:val="16"/>
      <w:szCs w:val="16"/>
    </w:rPr>
  </w:style>
  <w:style w:type="character" w:customStyle="1" w:styleId="Heading1Char">
    <w:name w:val="Heading 1 Char"/>
    <w:basedOn w:val="DefaultParagraphFont"/>
    <w:link w:val="Heading1"/>
    <w:uiPriority w:val="9"/>
    <w:rsid w:val="00F908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908E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908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0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4579">
      <w:bodyDiv w:val="1"/>
      <w:marLeft w:val="0"/>
      <w:marRight w:val="0"/>
      <w:marTop w:val="0"/>
      <w:marBottom w:val="0"/>
      <w:divBdr>
        <w:top w:val="none" w:sz="0" w:space="0" w:color="auto"/>
        <w:left w:val="none" w:sz="0" w:space="0" w:color="auto"/>
        <w:bottom w:val="none" w:sz="0" w:space="0" w:color="auto"/>
        <w:right w:val="none" w:sz="0" w:space="0" w:color="auto"/>
      </w:divBdr>
    </w:div>
    <w:div w:id="843662616">
      <w:bodyDiv w:val="1"/>
      <w:marLeft w:val="0"/>
      <w:marRight w:val="0"/>
      <w:marTop w:val="0"/>
      <w:marBottom w:val="0"/>
      <w:divBdr>
        <w:top w:val="none" w:sz="0" w:space="0" w:color="auto"/>
        <w:left w:val="none" w:sz="0" w:space="0" w:color="auto"/>
        <w:bottom w:val="none" w:sz="0" w:space="0" w:color="auto"/>
        <w:right w:val="none" w:sz="0" w:space="0" w:color="auto"/>
      </w:divBdr>
    </w:div>
    <w:div w:id="1275597389">
      <w:bodyDiv w:val="1"/>
      <w:marLeft w:val="0"/>
      <w:marRight w:val="0"/>
      <w:marTop w:val="0"/>
      <w:marBottom w:val="0"/>
      <w:divBdr>
        <w:top w:val="none" w:sz="0" w:space="0" w:color="auto"/>
        <w:left w:val="none" w:sz="0" w:space="0" w:color="auto"/>
        <w:bottom w:val="none" w:sz="0" w:space="0" w:color="auto"/>
        <w:right w:val="none" w:sz="0" w:space="0" w:color="auto"/>
      </w:divBdr>
    </w:div>
    <w:div w:id="1478179999">
      <w:bodyDiv w:val="1"/>
      <w:marLeft w:val="0"/>
      <w:marRight w:val="0"/>
      <w:marTop w:val="0"/>
      <w:marBottom w:val="0"/>
      <w:divBdr>
        <w:top w:val="none" w:sz="0" w:space="0" w:color="auto"/>
        <w:left w:val="none" w:sz="0" w:space="0" w:color="auto"/>
        <w:bottom w:val="none" w:sz="0" w:space="0" w:color="auto"/>
        <w:right w:val="none" w:sz="0" w:space="0" w:color="auto"/>
      </w:divBdr>
      <w:divsChild>
        <w:div w:id="145818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bakerbusiapps/course-content/careers" TargetMode="External"/><Relationship Id="rId13" Type="http://schemas.openxmlformats.org/officeDocument/2006/relationships/hyperlink" Target="https://sites.google.com/site/bakerbusiapps/course-content/wordprocessing/letters" TargetMode="External"/><Relationship Id="rId18" Type="http://schemas.openxmlformats.org/officeDocument/2006/relationships/hyperlink" Target="https://sites.google.com/site/bakerbusiapps/course-content/wordprocessing/tabs" TargetMode="External"/><Relationship Id="rId26" Type="http://schemas.openxmlformats.org/officeDocument/2006/relationships/hyperlink" Target="https://sites.google.com/site/bakerbusiapps/course-content/spreadsheets/charts--graphs" TargetMode="External"/><Relationship Id="rId39" Type="http://schemas.openxmlformats.org/officeDocument/2006/relationships/hyperlink" Target="http://cepfe.nmsu.edu/?q=node/411" TargetMode="External"/><Relationship Id="rId3" Type="http://schemas.microsoft.com/office/2007/relationships/stylesWithEffects" Target="stylesWithEffects.xml"/><Relationship Id="rId21" Type="http://schemas.openxmlformats.org/officeDocument/2006/relationships/hyperlink" Target="https://sites.google.com/site/bakerbusiapps/course-content/spreadsheets" TargetMode="External"/><Relationship Id="rId34" Type="http://schemas.openxmlformats.org/officeDocument/2006/relationships/hyperlink" Target="https://sites.google.com/site/bakerbusiapps/course-content/desktop-publishing/brochure" TargetMode="External"/><Relationship Id="rId42" Type="http://schemas.openxmlformats.org/officeDocument/2006/relationships/glossaryDocument" Target="glossary/document.xml"/><Relationship Id="rId7" Type="http://schemas.openxmlformats.org/officeDocument/2006/relationships/hyperlink" Target="https://sites.google.com/site/bakerbusiapps/course-content/introduction/accounts" TargetMode="External"/><Relationship Id="rId12" Type="http://schemas.openxmlformats.org/officeDocument/2006/relationships/hyperlink" Target="https://sites.google.com/site/bakerbusiapps/course-content/wordprocessing/memos" TargetMode="External"/><Relationship Id="rId17" Type="http://schemas.openxmlformats.org/officeDocument/2006/relationships/hyperlink" Target="https://sites.google.com/site/bakerbusiapps/course-content/wordprocessing/tables" TargetMode="External"/><Relationship Id="rId25" Type="http://schemas.openxmlformats.org/officeDocument/2006/relationships/hyperlink" Target="https://sites.google.com/site/bakerbusiapps/course-content/spreadsheets/formulas" TargetMode="External"/><Relationship Id="rId33" Type="http://schemas.openxmlformats.org/officeDocument/2006/relationships/hyperlink" Target="https://sites.google.com/site/bakerbusiapps/course-content/desktop-publishing/advertisement" TargetMode="External"/><Relationship Id="rId38" Type="http://schemas.openxmlformats.org/officeDocument/2006/relationships/hyperlink" Target="https://sites.google.com/site/bakerbusiapps/course-content/presentations/prezi" TargetMode="External"/><Relationship Id="rId2" Type="http://schemas.openxmlformats.org/officeDocument/2006/relationships/styles" Target="styles.xml"/><Relationship Id="rId16" Type="http://schemas.openxmlformats.org/officeDocument/2006/relationships/hyperlink" Target="https://sites.google.com/site/bakerbusiapps/course-content/wordprocessing/academic-reports" TargetMode="External"/><Relationship Id="rId20" Type="http://schemas.openxmlformats.org/officeDocument/2006/relationships/hyperlink" Target="https://sites.google.com/site/bakerbusiapps/course-content/wordprocessing/business-documents" TargetMode="External"/><Relationship Id="rId29" Type="http://schemas.openxmlformats.org/officeDocument/2006/relationships/hyperlink" Target="https://sites.google.com/site/bakerbusiapps/course-content/spreadsheets/screencast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tes.google.com/site/bakerbusiapps/course-content/introduction" TargetMode="External"/><Relationship Id="rId11" Type="http://schemas.openxmlformats.org/officeDocument/2006/relationships/hyperlink" Target="https://sites.google.com/site/bakerbusiapps/course-content/wordprocessing/email" TargetMode="External"/><Relationship Id="rId24" Type="http://schemas.openxmlformats.org/officeDocument/2006/relationships/hyperlink" Target="https://sites.google.com/site/bakerbusiapps/course-content/spreadsheets/formatting-cells" TargetMode="External"/><Relationship Id="rId32" Type="http://schemas.openxmlformats.org/officeDocument/2006/relationships/hyperlink" Target="https://sites.google.com/site/bakerbusiapps/course-content/desktop-publishing/charts" TargetMode="External"/><Relationship Id="rId37" Type="http://schemas.openxmlformats.org/officeDocument/2006/relationships/hyperlink" Target="https://sites.google.com/site/bakerbusiapps/course-content/desktop-publishing/family-tree" TargetMode="External"/><Relationship Id="rId40" Type="http://schemas.openxmlformats.org/officeDocument/2006/relationships/hyperlink" Target="http://cepfe.nmsu.edu/?q=node/9" TargetMode="External"/><Relationship Id="rId5" Type="http://schemas.openxmlformats.org/officeDocument/2006/relationships/webSettings" Target="webSettings.xml"/><Relationship Id="rId15" Type="http://schemas.openxmlformats.org/officeDocument/2006/relationships/hyperlink" Target="https://sites.google.com/site/bakerbusiapps/course-content/wordprocessing/business-reports" TargetMode="External"/><Relationship Id="rId23" Type="http://schemas.openxmlformats.org/officeDocument/2006/relationships/hyperlink" Target="https://sites.google.com/site/bakerbusiapps/course-content/spreadsheets/freeze-panes" TargetMode="External"/><Relationship Id="rId28" Type="http://schemas.openxmlformats.org/officeDocument/2006/relationships/hyperlink" Target="https://sites.google.com/site/bakerbusiapps/course-content/spreadsheets/databases" TargetMode="External"/><Relationship Id="rId36" Type="http://schemas.openxmlformats.org/officeDocument/2006/relationships/hyperlink" Target="https://sites.google.com/site/bakerbusiapps/course-content/desktop-publishing/floor-plan" TargetMode="External"/><Relationship Id="rId10" Type="http://schemas.openxmlformats.org/officeDocument/2006/relationships/hyperlink" Target="https://sites.google.com/site/bakerbusiapps/course-content/wordprocessing" TargetMode="External"/><Relationship Id="rId19" Type="http://schemas.openxmlformats.org/officeDocument/2006/relationships/hyperlink" Target="https://sites.google.com/site/bakerbusiapps/course-content/wordprocessing/other-documents" TargetMode="External"/><Relationship Id="rId31" Type="http://schemas.openxmlformats.org/officeDocument/2006/relationships/hyperlink" Target="https://sites.google.com/site/bakerbusiapps/course-content/desktop-publishing/menu" TargetMode="External"/><Relationship Id="rId4" Type="http://schemas.openxmlformats.org/officeDocument/2006/relationships/settings" Target="settings.xml"/><Relationship Id="rId9" Type="http://schemas.openxmlformats.org/officeDocument/2006/relationships/hyperlink" Target="https://sites.google.com/site/bakerbusiapps/course-content/computersystems" TargetMode="External"/><Relationship Id="rId14" Type="http://schemas.openxmlformats.org/officeDocument/2006/relationships/hyperlink" Target="https://sites.google.com/site/bakerbusiapps/course-content/wordprocessing/envelopeslabels" TargetMode="External"/><Relationship Id="rId22" Type="http://schemas.openxmlformats.org/officeDocument/2006/relationships/hyperlink" Target="https://sites.google.com/site/bakerbusiapps/course-content/spreadsheets/editing-sheets" TargetMode="External"/><Relationship Id="rId27" Type="http://schemas.openxmlformats.org/officeDocument/2006/relationships/hyperlink" Target="https://sites.google.com/site/bakerbusiapps/course-content/spreadsheets/worksheets--books" TargetMode="External"/><Relationship Id="rId30" Type="http://schemas.openxmlformats.org/officeDocument/2006/relationships/hyperlink" Target="https://sites.google.com/site/bakerbusiapps/course-content/desktop-publishing/poster" TargetMode="External"/><Relationship Id="rId35" Type="http://schemas.openxmlformats.org/officeDocument/2006/relationships/hyperlink" Target="https://sites.google.com/site/bakerbusiapps/course-content/desktop-publishing/newsletter"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D2665BDFE646B5BF08678499A830B7"/>
        <w:category>
          <w:name w:val="General"/>
          <w:gallery w:val="placeholder"/>
        </w:category>
        <w:types>
          <w:type w:val="bbPlcHdr"/>
        </w:types>
        <w:behaviors>
          <w:behavior w:val="content"/>
        </w:behaviors>
        <w:guid w:val="{EDA6E187-4A51-48A3-9FF8-1AE9CC645C16}"/>
      </w:docPartPr>
      <w:docPartBody>
        <w:p w:rsidR="00E01B49" w:rsidRDefault="00512D8E" w:rsidP="00512D8E">
          <w:pPr>
            <w:pStyle w:val="67D2665BDFE646B5BF08678499A830B7"/>
          </w:pPr>
          <w:r w:rsidRPr="001D5733">
            <w:rPr>
              <w:rStyle w:val="PlaceholderText"/>
            </w:rPr>
            <w:t>Choose an item.</w:t>
          </w:r>
        </w:p>
      </w:docPartBody>
    </w:docPart>
    <w:docPart>
      <w:docPartPr>
        <w:name w:val="9718106DB73F4F63BA336F04D6C09769"/>
        <w:category>
          <w:name w:val="General"/>
          <w:gallery w:val="placeholder"/>
        </w:category>
        <w:types>
          <w:type w:val="bbPlcHdr"/>
        </w:types>
        <w:behaviors>
          <w:behavior w:val="content"/>
        </w:behaviors>
        <w:guid w:val="{E77DBD5F-BD4B-4948-B0D7-13163B7C7AB0}"/>
      </w:docPartPr>
      <w:docPartBody>
        <w:p w:rsidR="00620A63" w:rsidRDefault="00517A0E" w:rsidP="00517A0E">
          <w:pPr>
            <w:pStyle w:val="9718106DB73F4F63BA336F04D6C09769"/>
          </w:pPr>
          <w:r w:rsidRPr="001D5733">
            <w:rPr>
              <w:rStyle w:val="PlaceholderText"/>
            </w:rPr>
            <w:t>Choose an item.</w:t>
          </w:r>
        </w:p>
      </w:docPartBody>
    </w:docPart>
    <w:docPart>
      <w:docPartPr>
        <w:name w:val="0C446629282041A39F9427397F7770EB"/>
        <w:category>
          <w:name w:val="General"/>
          <w:gallery w:val="placeholder"/>
        </w:category>
        <w:types>
          <w:type w:val="bbPlcHdr"/>
        </w:types>
        <w:behaviors>
          <w:behavior w:val="content"/>
        </w:behaviors>
        <w:guid w:val="{C187E89F-22C7-4173-BE67-96D36E2A3B63}"/>
      </w:docPartPr>
      <w:docPartBody>
        <w:p w:rsidR="00620A63" w:rsidRDefault="00517A0E" w:rsidP="00517A0E">
          <w:pPr>
            <w:pStyle w:val="0C446629282041A39F9427397F7770EB"/>
          </w:pPr>
          <w:r w:rsidRPr="001D5733">
            <w:rPr>
              <w:rStyle w:val="PlaceholderText"/>
            </w:rPr>
            <w:t>Choose an item.</w:t>
          </w:r>
        </w:p>
      </w:docPartBody>
    </w:docPart>
    <w:docPart>
      <w:docPartPr>
        <w:name w:val="0F5D035BB1EB48108F00B4B05D4343DF"/>
        <w:category>
          <w:name w:val="General"/>
          <w:gallery w:val="placeholder"/>
        </w:category>
        <w:types>
          <w:type w:val="bbPlcHdr"/>
        </w:types>
        <w:behaviors>
          <w:behavior w:val="content"/>
        </w:behaviors>
        <w:guid w:val="{FC2AC5CD-D433-4241-935D-408C6FB37EB1}"/>
      </w:docPartPr>
      <w:docPartBody>
        <w:p w:rsidR="00620A63" w:rsidRDefault="00517A0E" w:rsidP="00517A0E">
          <w:pPr>
            <w:pStyle w:val="0F5D035BB1EB48108F00B4B05D4343DF"/>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8E"/>
    <w:rsid w:val="00512D8E"/>
    <w:rsid w:val="00517A0E"/>
    <w:rsid w:val="00620A63"/>
    <w:rsid w:val="00E0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A0E"/>
    <w:rPr>
      <w:color w:val="808080"/>
    </w:rPr>
  </w:style>
  <w:style w:type="paragraph" w:customStyle="1" w:styleId="67D2665BDFE646B5BF08678499A830B7">
    <w:name w:val="67D2665BDFE646B5BF08678499A830B7"/>
    <w:rsid w:val="00512D8E"/>
  </w:style>
  <w:style w:type="paragraph" w:customStyle="1" w:styleId="9718106DB73F4F63BA336F04D6C09769">
    <w:name w:val="9718106DB73F4F63BA336F04D6C09769"/>
    <w:rsid w:val="00517A0E"/>
  </w:style>
  <w:style w:type="paragraph" w:customStyle="1" w:styleId="0C446629282041A39F9427397F7770EB">
    <w:name w:val="0C446629282041A39F9427397F7770EB"/>
    <w:rsid w:val="00517A0E"/>
  </w:style>
  <w:style w:type="paragraph" w:customStyle="1" w:styleId="0F5D035BB1EB48108F00B4B05D4343DF">
    <w:name w:val="0F5D035BB1EB48108F00B4B05D4343DF"/>
    <w:rsid w:val="00517A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A0E"/>
    <w:rPr>
      <w:color w:val="808080"/>
    </w:rPr>
  </w:style>
  <w:style w:type="paragraph" w:customStyle="1" w:styleId="67D2665BDFE646B5BF08678499A830B7">
    <w:name w:val="67D2665BDFE646B5BF08678499A830B7"/>
    <w:rsid w:val="00512D8E"/>
  </w:style>
  <w:style w:type="paragraph" w:customStyle="1" w:styleId="9718106DB73F4F63BA336F04D6C09769">
    <w:name w:val="9718106DB73F4F63BA336F04D6C09769"/>
    <w:rsid w:val="00517A0E"/>
  </w:style>
  <w:style w:type="paragraph" w:customStyle="1" w:styleId="0C446629282041A39F9427397F7770EB">
    <w:name w:val="0C446629282041A39F9427397F7770EB"/>
    <w:rsid w:val="00517A0E"/>
  </w:style>
  <w:style w:type="paragraph" w:customStyle="1" w:styleId="0F5D035BB1EB48108F00B4B05D4343DF">
    <w:name w:val="0F5D035BB1EB48108F00B4B05D4343DF"/>
    <w:rsid w:val="00517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Young</dc:creator>
  <cp:lastModifiedBy>Jared Young</cp:lastModifiedBy>
  <cp:revision>2</cp:revision>
  <dcterms:created xsi:type="dcterms:W3CDTF">2015-08-26T18:25:00Z</dcterms:created>
  <dcterms:modified xsi:type="dcterms:W3CDTF">2015-08-26T18:25:00Z</dcterms:modified>
</cp:coreProperties>
</file>